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2AE6" w14:textId="77777777" w:rsidR="001A21DC" w:rsidRDefault="001A21DC" w:rsidP="001A21DC">
      <w:pPr>
        <w:pStyle w:val="a3"/>
        <w:jc w:val="right"/>
      </w:pPr>
      <w:bookmarkStart w:id="0" w:name="_Hlk199941899"/>
    </w:p>
    <w:p w14:paraId="4DB54EE4" w14:textId="6AB092B8" w:rsidR="001A21DC" w:rsidRDefault="001A21DC" w:rsidP="001A21DC">
      <w:pPr>
        <w:pStyle w:val="a3"/>
        <w:jc w:val="right"/>
      </w:pPr>
      <w:r>
        <w:rPr>
          <w:noProof/>
        </w:rPr>
        <w:drawing>
          <wp:inline distT="0" distB="0" distL="0" distR="0" wp14:anchorId="2D0727EA" wp14:editId="67884FE3">
            <wp:extent cx="2407920" cy="11036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F97C88" w14:textId="2CFFE067" w:rsidR="001A21DC" w:rsidRPr="001A21DC" w:rsidRDefault="001A21DC" w:rsidP="001A21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1DC">
        <w:rPr>
          <w:rFonts w:ascii="Times New Roman" w:hAnsi="Times New Roman" w:cs="Times New Roman"/>
          <w:b/>
          <w:bCs/>
          <w:sz w:val="28"/>
          <w:szCs w:val="28"/>
        </w:rPr>
        <w:t>План работы методического объединения воспитателей на 2025-2026 учебный год</w:t>
      </w:r>
    </w:p>
    <w:bookmarkEnd w:id="0"/>
    <w:p w14:paraId="40663306" w14:textId="2BC041ED" w:rsidR="007205B6" w:rsidRDefault="007205B6" w:rsidP="007205B6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7205B6" w14:paraId="4E8349C8" w14:textId="77777777" w:rsidTr="007205B6">
        <w:tc>
          <w:tcPr>
            <w:tcW w:w="3077" w:type="dxa"/>
          </w:tcPr>
          <w:p w14:paraId="5C77F537" w14:textId="2974531B" w:rsidR="007205B6" w:rsidRDefault="007205B6" w:rsidP="007205B6">
            <w:pPr>
              <w:pStyle w:val="a3"/>
            </w:pPr>
            <w:r w:rsidRPr="00376FF6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</w:t>
            </w:r>
          </w:p>
        </w:tc>
        <w:tc>
          <w:tcPr>
            <w:tcW w:w="3077" w:type="dxa"/>
          </w:tcPr>
          <w:p w14:paraId="01073692" w14:textId="6EA4F724" w:rsidR="007205B6" w:rsidRDefault="007205B6" w:rsidP="007205B6">
            <w:pPr>
              <w:pStyle w:val="a3"/>
            </w:pPr>
            <w:r w:rsidRPr="00376FF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078" w:type="dxa"/>
          </w:tcPr>
          <w:p w14:paraId="0CC52E9F" w14:textId="49AA1318" w:rsidR="007205B6" w:rsidRDefault="007205B6" w:rsidP="007205B6">
            <w:pPr>
              <w:pStyle w:val="a3"/>
            </w:pPr>
            <w:r w:rsidRPr="00376FF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и обсуждаемые вопросы</w:t>
            </w:r>
          </w:p>
        </w:tc>
        <w:tc>
          <w:tcPr>
            <w:tcW w:w="3078" w:type="dxa"/>
          </w:tcPr>
          <w:p w14:paraId="039A4A5B" w14:textId="1CAB52AB" w:rsidR="007205B6" w:rsidRDefault="007205B6" w:rsidP="007205B6">
            <w:pPr>
              <w:pStyle w:val="a3"/>
            </w:pPr>
            <w:r w:rsidRPr="00376FF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078" w:type="dxa"/>
          </w:tcPr>
          <w:p w14:paraId="512333B3" w14:textId="738F2084" w:rsidR="007205B6" w:rsidRDefault="007205B6" w:rsidP="007205B6">
            <w:pPr>
              <w:pStyle w:val="a3"/>
            </w:pPr>
            <w:r w:rsidRPr="00376F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исполнение</w:t>
            </w:r>
          </w:p>
        </w:tc>
      </w:tr>
      <w:tr w:rsidR="007205B6" w14:paraId="481FE4A7" w14:textId="77777777" w:rsidTr="007205B6">
        <w:tc>
          <w:tcPr>
            <w:tcW w:w="3077" w:type="dxa"/>
          </w:tcPr>
          <w:p w14:paraId="1DB26775" w14:textId="2DD79F2B" w:rsidR="007205B6" w:rsidRDefault="007205B6" w:rsidP="007205B6">
            <w:pPr>
              <w:pStyle w:val="a3"/>
            </w:pPr>
            <w:r w:rsidRPr="00376FF6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1</w:t>
            </w:r>
          </w:p>
        </w:tc>
        <w:tc>
          <w:tcPr>
            <w:tcW w:w="3077" w:type="dxa"/>
          </w:tcPr>
          <w:p w14:paraId="5F359A77" w14:textId="77777777" w:rsidR="007205B6" w:rsidRPr="00376FF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FF6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Методический практикум</w:t>
            </w:r>
          </w:p>
          <w:p w14:paraId="6037B943" w14:textId="7DE21181" w:rsidR="007205B6" w:rsidRDefault="007205B6" w:rsidP="007205B6">
            <w:pPr>
              <w:pStyle w:val="a3"/>
              <w:jc w:val="center"/>
            </w:pPr>
            <w:r w:rsidRPr="00376FF6">
              <w:rPr>
                <w:rFonts w:ascii="Times New Roman" w:hAnsi="Times New Roman" w:cs="Times New Roman"/>
                <w:b/>
                <w:sz w:val="28"/>
                <w:szCs w:val="28"/>
              </w:rPr>
              <w:t>«Организация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воспитательного процесса в школе - интернате</w:t>
            </w:r>
            <w:r w:rsidRPr="00376FF6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3078" w:type="dxa"/>
          </w:tcPr>
          <w:p w14:paraId="3CA964B4" w14:textId="77777777" w:rsidR="007205B6" w:rsidRPr="00376FF6" w:rsidRDefault="007205B6" w:rsidP="00720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F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 w:rsidRPr="00376FF6">
              <w:rPr>
                <w:rFonts w:ascii="Times New Roman" w:hAnsi="Times New Roman" w:cs="Times New Roman"/>
                <w:sz w:val="28"/>
                <w:szCs w:val="28"/>
              </w:rPr>
              <w:t>плана работы МО воспитателей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76FF6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376FF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498922F5" w14:textId="77777777" w:rsidR="007205B6" w:rsidRPr="00376FF6" w:rsidRDefault="007205B6" w:rsidP="00720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76FF6">
              <w:rPr>
                <w:rFonts w:ascii="Times New Roman" w:hAnsi="Times New Roman" w:cs="Times New Roman"/>
                <w:sz w:val="28"/>
                <w:szCs w:val="28"/>
              </w:rPr>
              <w:t>. Планирование воспитательной работы в классе в соответствии с ФГОС. Утверждение планов воспитательной работы.</w:t>
            </w:r>
          </w:p>
          <w:p w14:paraId="2D0EFB7A" w14:textId="77777777" w:rsidR="007205B6" w:rsidRDefault="007205B6" w:rsidP="00720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FF6">
              <w:rPr>
                <w:rFonts w:ascii="Times New Roman" w:hAnsi="Times New Roman" w:cs="Times New Roman"/>
                <w:sz w:val="28"/>
                <w:szCs w:val="28"/>
              </w:rPr>
              <w:t>3.Ознакомление с планом проведения открытых занятий, мероприятий.</w:t>
            </w:r>
          </w:p>
          <w:p w14:paraId="32D2556E" w14:textId="77777777" w:rsidR="007205B6" w:rsidRDefault="007205B6" w:rsidP="00720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B1D4D" w14:textId="77777777" w:rsidR="007205B6" w:rsidRDefault="007205B6" w:rsidP="007205B6">
            <w:pPr>
              <w:pStyle w:val="a3"/>
            </w:pPr>
          </w:p>
        </w:tc>
        <w:tc>
          <w:tcPr>
            <w:tcW w:w="3078" w:type="dxa"/>
          </w:tcPr>
          <w:p w14:paraId="0F2FE446" w14:textId="4A243C32" w:rsidR="007205B6" w:rsidRDefault="007205B6" w:rsidP="007205B6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6FF6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3078" w:type="dxa"/>
          </w:tcPr>
          <w:p w14:paraId="6B261ED5" w14:textId="77777777" w:rsidR="007205B6" w:rsidRPr="00376FF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воспитателей</w:t>
            </w:r>
          </w:p>
          <w:p w14:paraId="3079B4F6" w14:textId="77777777" w:rsidR="007205B6" w:rsidRPr="00376FF6" w:rsidRDefault="007205B6" w:rsidP="00720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00447" w14:textId="77777777" w:rsidR="007205B6" w:rsidRPr="00376FF6" w:rsidRDefault="007205B6" w:rsidP="00720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0F981" w14:textId="77777777" w:rsidR="007205B6" w:rsidRPr="00376FF6" w:rsidRDefault="007205B6" w:rsidP="00720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507FA" w14:textId="77777777" w:rsidR="007205B6" w:rsidRDefault="007205B6" w:rsidP="007205B6">
            <w:pPr>
              <w:pStyle w:val="a3"/>
            </w:pPr>
          </w:p>
        </w:tc>
      </w:tr>
      <w:tr w:rsidR="007205B6" w14:paraId="15EFDE4A" w14:textId="77777777" w:rsidTr="007205B6">
        <w:tc>
          <w:tcPr>
            <w:tcW w:w="3077" w:type="dxa"/>
          </w:tcPr>
          <w:p w14:paraId="0A93A48D" w14:textId="1942EC78" w:rsidR="007205B6" w:rsidRDefault="007205B6" w:rsidP="007205B6">
            <w:pPr>
              <w:pStyle w:val="a3"/>
            </w:pPr>
            <w:r w:rsidRPr="00376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№ 2 </w:t>
            </w:r>
          </w:p>
        </w:tc>
        <w:tc>
          <w:tcPr>
            <w:tcW w:w="3077" w:type="dxa"/>
          </w:tcPr>
          <w:p w14:paraId="4B864D97" w14:textId="77777777" w:rsidR="007205B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Теоретический семинар</w:t>
            </w:r>
          </w:p>
          <w:p w14:paraId="7A5B690D" w14:textId="77777777" w:rsidR="007205B6" w:rsidRPr="00376FF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развивающая направленность воспитательной работы по формированию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патриотических черт личности воспитанника с проблемами в развитии»</w:t>
            </w:r>
          </w:p>
          <w:p w14:paraId="5D1C6C72" w14:textId="77777777" w:rsidR="007205B6" w:rsidRDefault="007205B6" w:rsidP="007205B6">
            <w:pPr>
              <w:pStyle w:val="a3"/>
            </w:pPr>
          </w:p>
        </w:tc>
        <w:tc>
          <w:tcPr>
            <w:tcW w:w="3078" w:type="dxa"/>
          </w:tcPr>
          <w:p w14:paraId="1FDA17B4" w14:textId="77777777" w:rsidR="007205B6" w:rsidRPr="00A87495" w:rsidRDefault="007205B6" w:rsidP="00D42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4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87495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proofErr w:type="spellStart"/>
            <w:r w:rsidRPr="00A87495"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 w:rsidRPr="00A87495">
              <w:rPr>
                <w:rFonts w:ascii="Times New Roman" w:hAnsi="Times New Roman" w:cs="Times New Roman"/>
                <w:sz w:val="28"/>
                <w:szCs w:val="28"/>
              </w:rPr>
              <w:t xml:space="preserve"> – патриотического воспитания </w:t>
            </w:r>
            <w:r w:rsidRPr="00A874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неслышащих обучающихся.</w:t>
            </w:r>
          </w:p>
          <w:p w14:paraId="0CCC1129" w14:textId="77777777" w:rsidR="007205B6" w:rsidRPr="00A87495" w:rsidRDefault="007205B6" w:rsidP="007205B6"/>
          <w:p w14:paraId="0BBB114A" w14:textId="77777777" w:rsidR="007205B6" w:rsidRPr="00376FF6" w:rsidRDefault="007205B6" w:rsidP="00720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FF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t xml:space="preserve"> </w:t>
            </w:r>
            <w:r w:rsidRPr="00F01A02">
              <w:rPr>
                <w:rFonts w:ascii="Times New Roman" w:hAnsi="Times New Roman" w:cs="Times New Roman"/>
                <w:sz w:val="28"/>
                <w:szCs w:val="28"/>
              </w:rPr>
              <w:t>Реализация основ патриотического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старшеклассников </w:t>
            </w:r>
          </w:p>
          <w:p w14:paraId="2679263C" w14:textId="2292EA9F" w:rsidR="007205B6" w:rsidRDefault="007205B6" w:rsidP="007205B6">
            <w:pPr>
              <w:pStyle w:val="a3"/>
            </w:pPr>
            <w:r w:rsidRPr="00376FF6">
              <w:rPr>
                <w:rFonts w:ascii="Times New Roman" w:hAnsi="Times New Roman" w:cs="Times New Roman"/>
                <w:sz w:val="28"/>
                <w:szCs w:val="28"/>
              </w:rPr>
              <w:t>3. Анализ проведенного праздника «Золотая Осень».</w:t>
            </w:r>
          </w:p>
        </w:tc>
        <w:tc>
          <w:tcPr>
            <w:tcW w:w="3078" w:type="dxa"/>
          </w:tcPr>
          <w:p w14:paraId="10BC96F4" w14:textId="793FAC13" w:rsidR="007205B6" w:rsidRDefault="007205B6" w:rsidP="007205B6">
            <w:pPr>
              <w:pStyle w:val="a3"/>
            </w:pPr>
            <w:r w:rsidRPr="00376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четверть</w:t>
            </w:r>
          </w:p>
        </w:tc>
        <w:tc>
          <w:tcPr>
            <w:tcW w:w="3078" w:type="dxa"/>
          </w:tcPr>
          <w:p w14:paraId="1AB95EB3" w14:textId="77777777" w:rsidR="007205B6" w:rsidRPr="00376FF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воспитателей</w:t>
            </w:r>
          </w:p>
          <w:p w14:paraId="5472AE00" w14:textId="77777777" w:rsidR="007205B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</w:p>
          <w:p w14:paraId="4E8A1FF3" w14:textId="77777777" w:rsidR="007205B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lastRenderedPageBreak/>
              <w:t>Лобанова О.В.</w:t>
            </w:r>
          </w:p>
          <w:p w14:paraId="23F880F9" w14:textId="77777777" w:rsidR="007205B6" w:rsidRPr="00376FF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</w:p>
          <w:p w14:paraId="0F78A62E" w14:textId="703F6232" w:rsidR="007205B6" w:rsidRPr="00376FF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воспитатель</w:t>
            </w:r>
          </w:p>
          <w:p w14:paraId="2DF7C93C" w14:textId="77777777" w:rsidR="007205B6" w:rsidRDefault="007205B6" w:rsidP="007205B6">
            <w:pPr>
              <w:pStyle w:val="a3"/>
            </w:pPr>
          </w:p>
        </w:tc>
      </w:tr>
      <w:tr w:rsidR="007205B6" w14:paraId="288B3B37" w14:textId="77777777" w:rsidTr="007205B6">
        <w:tc>
          <w:tcPr>
            <w:tcW w:w="3077" w:type="dxa"/>
          </w:tcPr>
          <w:p w14:paraId="265850C1" w14:textId="77777777" w:rsidR="007205B6" w:rsidRPr="00376FF6" w:rsidRDefault="007205B6" w:rsidP="007205B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1EB835" w14:textId="77777777" w:rsidR="007205B6" w:rsidRPr="00376FF6" w:rsidRDefault="007205B6" w:rsidP="007205B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2F680B" w14:textId="268D96A8" w:rsidR="007205B6" w:rsidRDefault="007205B6" w:rsidP="007205B6">
            <w:pPr>
              <w:pStyle w:val="a3"/>
            </w:pPr>
            <w:r w:rsidRPr="00376FF6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3</w:t>
            </w:r>
          </w:p>
        </w:tc>
        <w:tc>
          <w:tcPr>
            <w:tcW w:w="3077" w:type="dxa"/>
          </w:tcPr>
          <w:p w14:paraId="20D976DC" w14:textId="77777777" w:rsidR="007205B6" w:rsidRDefault="007205B6" w:rsidP="00D42E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1B1A8DE" w14:textId="77777777" w:rsidR="007205B6" w:rsidRDefault="007205B6" w:rsidP="00D42E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7A82969" w14:textId="77777777" w:rsidR="007205B6" w:rsidRPr="00376FF6" w:rsidRDefault="007205B6" w:rsidP="00D42E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6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Обобщение опыта работы воспитателей</w:t>
            </w:r>
          </w:p>
          <w:p w14:paraId="6BB73972" w14:textId="79497609" w:rsidR="007205B6" w:rsidRDefault="007205B6" w:rsidP="00D42ECC">
            <w:pPr>
              <w:pStyle w:val="a3"/>
              <w:jc w:val="center"/>
            </w:pPr>
            <w:r w:rsidRPr="00376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«Ярмарка воспитательных идей»</w:t>
            </w:r>
          </w:p>
        </w:tc>
        <w:tc>
          <w:tcPr>
            <w:tcW w:w="3078" w:type="dxa"/>
          </w:tcPr>
          <w:p w14:paraId="12422FC2" w14:textId="77777777" w:rsidR="007205B6" w:rsidRPr="006F495E" w:rsidRDefault="007205B6" w:rsidP="0072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9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95E">
              <w:rPr>
                <w:rFonts w:ascii="Times New Roman" w:hAnsi="Times New Roman" w:cs="Times New Roman"/>
                <w:sz w:val="28"/>
                <w:szCs w:val="28"/>
              </w:rPr>
              <w:t>Открытые занятия и мероприятия. Анализ.</w:t>
            </w:r>
          </w:p>
          <w:p w14:paraId="102EDBF4" w14:textId="77777777" w:rsidR="007205B6" w:rsidRDefault="007205B6" w:rsidP="007205B6"/>
          <w:p w14:paraId="70B8D523" w14:textId="77777777" w:rsidR="007205B6" w:rsidRDefault="007205B6" w:rsidP="007205B6"/>
          <w:p w14:paraId="7DD59413" w14:textId="77777777" w:rsidR="007205B6" w:rsidRDefault="007205B6" w:rsidP="007205B6"/>
          <w:p w14:paraId="059EA08E" w14:textId="77777777" w:rsidR="007205B6" w:rsidRPr="006F495E" w:rsidRDefault="007205B6" w:rsidP="007205B6"/>
          <w:p w14:paraId="6F23C73E" w14:textId="3182209C" w:rsidR="007205B6" w:rsidRDefault="007205B6" w:rsidP="007205B6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6FF6">
              <w:rPr>
                <w:rFonts w:ascii="Times New Roman" w:hAnsi="Times New Roman" w:cs="Times New Roman"/>
                <w:sz w:val="28"/>
                <w:szCs w:val="28"/>
              </w:rPr>
              <w:t xml:space="preserve">.Анализ новогоднего общешкольного праздника </w:t>
            </w:r>
          </w:p>
        </w:tc>
        <w:tc>
          <w:tcPr>
            <w:tcW w:w="3078" w:type="dxa"/>
          </w:tcPr>
          <w:p w14:paraId="6829BCE9" w14:textId="77777777" w:rsidR="007205B6" w:rsidRPr="00376FF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13859" w14:textId="77777777" w:rsidR="007205B6" w:rsidRPr="00376FF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F870A" w14:textId="751B71EA" w:rsidR="007205B6" w:rsidRDefault="007205B6" w:rsidP="007205B6">
            <w:pPr>
              <w:pStyle w:val="a3"/>
            </w:pPr>
            <w:r w:rsidRPr="00376FF6">
              <w:rPr>
                <w:rFonts w:ascii="Times New Roman" w:hAnsi="Times New Roman" w:cs="Times New Roman"/>
                <w:sz w:val="28"/>
                <w:szCs w:val="28"/>
              </w:rPr>
              <w:t>1- 2 четверть</w:t>
            </w:r>
          </w:p>
        </w:tc>
        <w:tc>
          <w:tcPr>
            <w:tcW w:w="3078" w:type="dxa"/>
          </w:tcPr>
          <w:p w14:paraId="38EE1811" w14:textId="77777777" w:rsidR="007205B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FF6">
              <w:rPr>
                <w:rFonts w:ascii="Times New Roman" w:hAnsi="Times New Roman" w:cs="Times New Roman"/>
                <w:sz w:val="28"/>
                <w:szCs w:val="28"/>
              </w:rPr>
              <w:t>Зубкова Т.А.</w:t>
            </w:r>
          </w:p>
          <w:p w14:paraId="211E19F9" w14:textId="77777777" w:rsidR="007205B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Зарубина В.Ф.</w:t>
            </w:r>
          </w:p>
          <w:p w14:paraId="1AD7181C" w14:textId="77777777" w:rsidR="007205B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О.А.</w:t>
            </w:r>
          </w:p>
          <w:p w14:paraId="48C4BBEB" w14:textId="77777777" w:rsidR="007205B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Лобанова О.В.</w:t>
            </w:r>
          </w:p>
          <w:p w14:paraId="3E6A06BB" w14:textId="77777777" w:rsidR="007205B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0FE0B" w14:textId="6D091A26" w:rsidR="007205B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650C6BAA" w14:textId="496E91C2" w:rsidR="007205B6" w:rsidRDefault="007205B6" w:rsidP="007205B6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воспитатель.</w:t>
            </w:r>
          </w:p>
        </w:tc>
      </w:tr>
      <w:tr w:rsidR="007205B6" w14:paraId="226BE439" w14:textId="77777777" w:rsidTr="007205B6">
        <w:tc>
          <w:tcPr>
            <w:tcW w:w="3077" w:type="dxa"/>
          </w:tcPr>
          <w:p w14:paraId="31DAAE4C" w14:textId="77777777" w:rsidR="007205B6" w:rsidRPr="00376FF6" w:rsidRDefault="007205B6" w:rsidP="007205B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5D65E3" w14:textId="77777777" w:rsidR="007205B6" w:rsidRPr="00376FF6" w:rsidRDefault="007205B6" w:rsidP="007205B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1A8BDB" w14:textId="77777777" w:rsidR="007205B6" w:rsidRPr="00376FF6" w:rsidRDefault="007205B6" w:rsidP="007205B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6B7A63" w14:textId="59770F5A" w:rsidR="007205B6" w:rsidRDefault="007205B6" w:rsidP="007205B6">
            <w:pPr>
              <w:pStyle w:val="a3"/>
            </w:pPr>
            <w:r w:rsidRPr="00376FF6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4</w:t>
            </w:r>
          </w:p>
        </w:tc>
        <w:tc>
          <w:tcPr>
            <w:tcW w:w="3077" w:type="dxa"/>
          </w:tcPr>
          <w:p w14:paraId="7206A025" w14:textId="77777777" w:rsidR="007205B6" w:rsidRPr="00376FF6" w:rsidRDefault="007205B6" w:rsidP="00D42E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FF6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Теоретический семинар</w:t>
            </w:r>
          </w:p>
          <w:p w14:paraId="3642CD6E" w14:textId="7632AB23" w:rsidR="007205B6" w:rsidRDefault="007205B6" w:rsidP="00D42ECC">
            <w:pPr>
              <w:pStyle w:val="a3"/>
              <w:jc w:val="center"/>
            </w:pPr>
            <w:r w:rsidRPr="00EB70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«Апробация и внедрение новых педагогических технологий по проектированию развивающей </w:t>
            </w:r>
            <w:r w:rsidR="009A0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образовательной </w:t>
            </w:r>
            <w:r w:rsidR="009A03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 внеурочное время</w:t>
            </w:r>
            <w:r w:rsidRPr="00EB708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078" w:type="dxa"/>
          </w:tcPr>
          <w:p w14:paraId="7884FC8D" w14:textId="0A47515D" w:rsidR="007205B6" w:rsidRPr="00376FF6" w:rsidRDefault="007205B6" w:rsidP="007205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  <w:r w:rsidRPr="00376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Рекомендации по</w:t>
            </w:r>
            <w:r>
              <w:t xml:space="preserve"> </w:t>
            </w:r>
            <w:r w:rsidRPr="00EB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внедрени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EB7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новых педагогических технологий </w:t>
            </w:r>
            <w:r w:rsidRPr="00376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соответствии ФГОС ОВЗ</w:t>
            </w:r>
          </w:p>
          <w:p w14:paraId="3BCFC7E9" w14:textId="20D9A244" w:rsidR="007205B6" w:rsidRDefault="007205B6" w:rsidP="007205B6">
            <w:pPr>
              <w:pStyle w:val="a3"/>
            </w:pPr>
            <w:r w:rsidRPr="00376FF6">
              <w:rPr>
                <w:rFonts w:ascii="Times New Roman" w:hAnsi="Times New Roman" w:cs="Times New Roman"/>
                <w:sz w:val="28"/>
                <w:szCs w:val="28"/>
              </w:rPr>
              <w:t xml:space="preserve">2. Анализ общешкольного </w:t>
            </w:r>
            <w:r w:rsidRPr="00376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мероприятия, посвященного 8 марта</w:t>
            </w:r>
          </w:p>
        </w:tc>
        <w:tc>
          <w:tcPr>
            <w:tcW w:w="3078" w:type="dxa"/>
          </w:tcPr>
          <w:p w14:paraId="5832CA9E" w14:textId="77777777" w:rsidR="007205B6" w:rsidRPr="00376FF6" w:rsidRDefault="007205B6" w:rsidP="00720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3E6EA" w14:textId="77777777" w:rsidR="007205B6" w:rsidRPr="00376FF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FF6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  <w:p w14:paraId="580E7ED7" w14:textId="77777777" w:rsidR="007205B6" w:rsidRPr="00376FF6" w:rsidRDefault="007205B6" w:rsidP="00720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4F782" w14:textId="77777777" w:rsidR="007205B6" w:rsidRDefault="007205B6" w:rsidP="007205B6">
            <w:pPr>
              <w:pStyle w:val="a3"/>
            </w:pPr>
          </w:p>
        </w:tc>
        <w:tc>
          <w:tcPr>
            <w:tcW w:w="3078" w:type="dxa"/>
          </w:tcPr>
          <w:p w14:paraId="3F24E428" w14:textId="77777777" w:rsidR="007205B6" w:rsidRPr="00376FF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 воспитателей</w:t>
            </w:r>
            <w:r w:rsidRPr="00376F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51BB82" w14:textId="77777777" w:rsidR="007205B6" w:rsidRPr="00376FF6" w:rsidRDefault="007205B6" w:rsidP="00720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33010" w14:textId="77777777" w:rsidR="007205B6" w:rsidRPr="00376FF6" w:rsidRDefault="007205B6" w:rsidP="00720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79461" w14:textId="77777777" w:rsidR="007205B6" w:rsidRPr="00376FF6" w:rsidRDefault="007205B6" w:rsidP="00720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41A6A" w14:textId="113D1AF2" w:rsidR="007205B6" w:rsidRDefault="007205B6" w:rsidP="00720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6408031A" w14:textId="32A631CB" w:rsidR="007205B6" w:rsidRDefault="007205B6" w:rsidP="007205B6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воспитатель.</w:t>
            </w:r>
          </w:p>
        </w:tc>
      </w:tr>
      <w:tr w:rsidR="007205B6" w14:paraId="605630E0" w14:textId="77777777" w:rsidTr="007205B6">
        <w:tc>
          <w:tcPr>
            <w:tcW w:w="3077" w:type="dxa"/>
          </w:tcPr>
          <w:p w14:paraId="4BDF512D" w14:textId="2CD1180E" w:rsidR="007205B6" w:rsidRDefault="007205B6" w:rsidP="007205B6">
            <w:pPr>
              <w:pStyle w:val="a3"/>
            </w:pPr>
            <w:r w:rsidRPr="00376FF6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№5</w:t>
            </w:r>
          </w:p>
        </w:tc>
        <w:tc>
          <w:tcPr>
            <w:tcW w:w="3077" w:type="dxa"/>
          </w:tcPr>
          <w:p w14:paraId="6C94ACB9" w14:textId="77777777" w:rsidR="007205B6" w:rsidRDefault="007205B6" w:rsidP="00D42E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Регламентированная дискуссия:</w:t>
            </w:r>
          </w:p>
          <w:p w14:paraId="513A11C6" w14:textId="1EB314AB" w:rsidR="007205B6" w:rsidRDefault="007205B6" w:rsidP="00D42ECC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«Время итогов – время начал»</w:t>
            </w:r>
          </w:p>
        </w:tc>
        <w:tc>
          <w:tcPr>
            <w:tcW w:w="3078" w:type="dxa"/>
          </w:tcPr>
          <w:p w14:paraId="572CA77B" w14:textId="11A2F5B5" w:rsidR="007205B6" w:rsidRPr="00376FF6" w:rsidRDefault="007205B6" w:rsidP="007205B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</w:t>
            </w:r>
            <w:r w:rsidRPr="00376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нализ воспитательной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 за 2025 – 2026 учебный год.</w:t>
            </w:r>
          </w:p>
          <w:p w14:paraId="6721FED6" w14:textId="77777777" w:rsidR="007205B6" w:rsidRPr="00376FF6" w:rsidRDefault="007205B6" w:rsidP="007205B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6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376F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76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Уровень воспитанности коллективов групп и в целом коллектива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r w:rsidRPr="00376FF6">
              <w:rPr>
                <w:rFonts w:ascii="Times New Roman" w:eastAsia="Calibri" w:hAnsi="Times New Roman" w:cs="Times New Roman"/>
                <w:sz w:val="28"/>
                <w:szCs w:val="28"/>
              </w:rPr>
              <w:t>. Отчет воспитателей</w:t>
            </w:r>
          </w:p>
          <w:p w14:paraId="3BC8BE62" w14:textId="77777777" w:rsidR="007205B6" w:rsidRDefault="007205B6" w:rsidP="007205B6">
            <w:pPr>
              <w:pStyle w:val="a3"/>
            </w:pPr>
          </w:p>
        </w:tc>
        <w:tc>
          <w:tcPr>
            <w:tcW w:w="3078" w:type="dxa"/>
          </w:tcPr>
          <w:p w14:paraId="1F3C8D32" w14:textId="1E3A39D3" w:rsidR="007205B6" w:rsidRDefault="007205B6" w:rsidP="007205B6">
            <w:pPr>
              <w:pStyle w:val="a3"/>
            </w:pPr>
            <w:r w:rsidRPr="00376FF6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3078" w:type="dxa"/>
          </w:tcPr>
          <w:p w14:paraId="539EC505" w14:textId="77777777" w:rsidR="007205B6" w:rsidRDefault="007205B6" w:rsidP="007205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2E38A" w14:textId="77777777" w:rsidR="007205B6" w:rsidRDefault="007205B6" w:rsidP="007205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904B2" w14:textId="77777777" w:rsidR="007205B6" w:rsidRDefault="007205B6" w:rsidP="007205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89605" w14:textId="77777777" w:rsidR="007205B6" w:rsidRDefault="007205B6" w:rsidP="007205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B79E5" w14:textId="77777777" w:rsidR="007205B6" w:rsidRDefault="007205B6" w:rsidP="007205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1779A" w14:textId="19202A17" w:rsidR="007205B6" w:rsidRDefault="007205B6" w:rsidP="007205B6">
            <w:pPr>
              <w:pStyle w:val="a3"/>
            </w:pPr>
            <w:r w:rsidRPr="00376FF6">
              <w:rPr>
                <w:rFonts w:ascii="Times New Roman" w:hAnsi="Times New Roman" w:cs="Times New Roman"/>
                <w:sz w:val="28"/>
                <w:szCs w:val="28"/>
              </w:rPr>
              <w:t>Воспитатели групп.</w:t>
            </w:r>
          </w:p>
        </w:tc>
      </w:tr>
    </w:tbl>
    <w:p w14:paraId="09ADE549" w14:textId="77777777" w:rsidR="007205B6" w:rsidRDefault="007205B6" w:rsidP="007205B6">
      <w:pPr>
        <w:pStyle w:val="a3"/>
      </w:pPr>
    </w:p>
    <w:p w14:paraId="6920B663" w14:textId="2701F00C" w:rsidR="00951B34" w:rsidRDefault="00951B34" w:rsidP="00951B34">
      <w:pPr>
        <w:pStyle w:val="a3"/>
        <w:jc w:val="right"/>
      </w:pPr>
    </w:p>
    <w:p w14:paraId="5E45DF84" w14:textId="77777777" w:rsidR="007205B6" w:rsidRPr="00025473" w:rsidRDefault="007205B6" w:rsidP="007205B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7495">
        <w:rPr>
          <w:rFonts w:ascii="Times New Roman" w:hAnsi="Times New Roman" w:cs="Times New Roman"/>
          <w:b/>
          <w:sz w:val="28"/>
          <w:szCs w:val="28"/>
        </w:rPr>
        <w:t>План утвержден на за</w:t>
      </w:r>
      <w:r>
        <w:rPr>
          <w:rFonts w:ascii="Times New Roman" w:hAnsi="Times New Roman" w:cs="Times New Roman"/>
          <w:b/>
          <w:sz w:val="28"/>
          <w:szCs w:val="28"/>
        </w:rPr>
        <w:t>седании</w:t>
      </w:r>
      <w:r w:rsidRPr="00A87495">
        <w:rPr>
          <w:rFonts w:ascii="Times New Roman" w:hAnsi="Times New Roman" w:cs="Times New Roman"/>
          <w:b/>
          <w:sz w:val="28"/>
          <w:szCs w:val="28"/>
        </w:rPr>
        <w:t xml:space="preserve">   МО воспитателей</w:t>
      </w:r>
    </w:p>
    <w:p w14:paraId="1062CE69" w14:textId="77777777" w:rsidR="00951B34" w:rsidRDefault="00951B34" w:rsidP="007205B6">
      <w:pPr>
        <w:pStyle w:val="a3"/>
        <w:jc w:val="right"/>
      </w:pPr>
    </w:p>
    <w:p w14:paraId="672C1D76" w14:textId="77777777" w:rsidR="007236A2" w:rsidRDefault="007236A2" w:rsidP="00951B34">
      <w:pPr>
        <w:jc w:val="right"/>
      </w:pPr>
    </w:p>
    <w:sectPr w:rsidR="007236A2" w:rsidSect="00951B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A2"/>
    <w:rsid w:val="001A21DC"/>
    <w:rsid w:val="007205B6"/>
    <w:rsid w:val="007236A2"/>
    <w:rsid w:val="00951B34"/>
    <w:rsid w:val="009A0357"/>
    <w:rsid w:val="00D4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C08E"/>
  <w15:chartTrackingRefBased/>
  <w15:docId w15:val="{EA12A07E-88AB-480D-95D8-4B8F4542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B34"/>
    <w:pPr>
      <w:spacing w:after="0" w:line="240" w:lineRule="auto"/>
    </w:pPr>
  </w:style>
  <w:style w:type="table" w:styleId="a4">
    <w:name w:val="Table Grid"/>
    <w:basedOn w:val="a1"/>
    <w:uiPriority w:val="59"/>
    <w:rsid w:val="0072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Ольга</cp:lastModifiedBy>
  <cp:revision>6</cp:revision>
  <cp:lastPrinted>2025-09-03T08:54:00Z</cp:lastPrinted>
  <dcterms:created xsi:type="dcterms:W3CDTF">2025-06-04T11:50:00Z</dcterms:created>
  <dcterms:modified xsi:type="dcterms:W3CDTF">2025-09-03T08:54:00Z</dcterms:modified>
</cp:coreProperties>
</file>