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DD6" w:rsidRPr="004D44C0" w:rsidRDefault="00E25DD6">
      <w:pPr>
        <w:pStyle w:val="20"/>
        <w:shd w:val="clear" w:color="auto" w:fill="auto"/>
        <w:spacing w:line="276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4D44C0">
        <w:rPr>
          <w:rFonts w:ascii="Times New Roman" w:hAnsi="Times New Roman" w:cs="Times New Roman"/>
          <w:sz w:val="24"/>
          <w:szCs w:val="24"/>
        </w:rPr>
        <w:t>Анализ работы творческой группы учителей</w:t>
      </w:r>
    </w:p>
    <w:p w:rsidR="00E25DD6" w:rsidRPr="004D44C0" w:rsidRDefault="00E25DD6">
      <w:pPr>
        <w:pStyle w:val="20"/>
        <w:shd w:val="clear" w:color="auto" w:fill="auto"/>
        <w:spacing w:line="276" w:lineRule="auto"/>
        <w:ind w:left="380"/>
        <w:rPr>
          <w:rFonts w:ascii="Times New Roman" w:hAnsi="Times New Roman" w:cs="Times New Roman"/>
          <w:sz w:val="24"/>
          <w:szCs w:val="24"/>
        </w:rPr>
      </w:pPr>
      <w:r w:rsidRPr="004D44C0">
        <w:rPr>
          <w:rFonts w:ascii="Times New Roman" w:hAnsi="Times New Roman" w:cs="Times New Roman"/>
          <w:sz w:val="24"/>
          <w:szCs w:val="24"/>
        </w:rPr>
        <w:t xml:space="preserve">математики, физики и информатики                                   </w:t>
      </w:r>
    </w:p>
    <w:p w:rsidR="00E25DD6" w:rsidRPr="004D44C0" w:rsidRDefault="00E25DD6">
      <w:pPr>
        <w:pStyle w:val="20"/>
        <w:shd w:val="clear" w:color="auto" w:fill="auto"/>
        <w:spacing w:line="276" w:lineRule="auto"/>
        <w:ind w:left="380"/>
        <w:rPr>
          <w:rFonts w:ascii="Times New Roman" w:hAnsi="Times New Roman" w:cs="Times New Roman"/>
          <w:sz w:val="24"/>
          <w:szCs w:val="24"/>
        </w:rPr>
      </w:pPr>
      <w:r w:rsidRPr="004D44C0">
        <w:rPr>
          <w:rFonts w:ascii="Times New Roman" w:hAnsi="Times New Roman" w:cs="Times New Roman"/>
          <w:sz w:val="24"/>
          <w:szCs w:val="24"/>
        </w:rPr>
        <w:t>за   2024 – 2025   учебный  год.</w:t>
      </w:r>
    </w:p>
    <w:p w:rsidR="00E25DD6" w:rsidRPr="004D44C0" w:rsidRDefault="00E25DD6">
      <w:pPr>
        <w:pStyle w:val="20"/>
        <w:shd w:val="clear" w:color="auto" w:fill="auto"/>
        <w:spacing w:line="276" w:lineRule="auto"/>
        <w:ind w:left="380"/>
        <w:jc w:val="left"/>
        <w:outlineLvl w:val="0"/>
        <w:rPr>
          <w:rFonts w:ascii="Times New Roman" w:hAnsi="Times New Roman" w:cs="Times New Roman"/>
          <w:sz w:val="24"/>
          <w:szCs w:val="24"/>
        </w:rPr>
      </w:pPr>
      <w:r w:rsidRPr="004D44C0">
        <w:rPr>
          <w:rFonts w:ascii="Times New Roman" w:hAnsi="Times New Roman" w:cs="Times New Roman"/>
          <w:sz w:val="24"/>
          <w:szCs w:val="24"/>
        </w:rPr>
        <w:t>Руководитель МО: Стёпкина И.С.</w:t>
      </w:r>
    </w:p>
    <w:p w:rsidR="00E25DD6" w:rsidRPr="004D44C0" w:rsidRDefault="00E25DD6">
      <w:pPr>
        <w:pStyle w:val="20"/>
        <w:shd w:val="clear" w:color="auto" w:fill="auto"/>
        <w:spacing w:line="276" w:lineRule="auto"/>
        <w:ind w:left="380"/>
        <w:jc w:val="left"/>
        <w:outlineLvl w:val="0"/>
        <w:rPr>
          <w:rFonts w:ascii="Times New Roman" w:hAnsi="Times New Roman" w:cs="Times New Roman"/>
          <w:sz w:val="24"/>
          <w:szCs w:val="24"/>
        </w:rPr>
      </w:pPr>
    </w:p>
    <w:p w:rsidR="00E25DD6" w:rsidRPr="004D44C0" w:rsidRDefault="00E25DD6">
      <w:pPr>
        <w:pStyle w:val="20"/>
        <w:shd w:val="clear" w:color="auto" w:fill="auto"/>
        <w:spacing w:line="360" w:lineRule="auto"/>
        <w:ind w:left="380"/>
        <w:jc w:val="left"/>
        <w:rPr>
          <w:rFonts w:ascii="Times New Roman" w:hAnsi="Times New Roman" w:cs="Times New Roman"/>
          <w:b w:val="0"/>
          <w:bCs w:val="0"/>
          <w:sz w:val="24"/>
          <w:szCs w:val="24"/>
          <w:highlight w:val="white"/>
        </w:rPr>
      </w:pPr>
      <w:r w:rsidRPr="004D44C0">
        <w:rPr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Работа методического объединения учителей математики, информатики и физики направлена на всестороннее повышение качества преподавания каждого учителя, на развитие и повышение творческого потенциала учителей МО в целом, а значит, на совершенствование учебно - воспитательного процесса, достижение оптимального уровня образования, воспитания и развития конкретных школьников; на повышение качества знаний.</w:t>
      </w:r>
    </w:p>
    <w:p w:rsidR="00E25DD6" w:rsidRPr="004D44C0" w:rsidRDefault="00E25DD6">
      <w:pPr>
        <w:pStyle w:val="Normal1"/>
        <w:tabs>
          <w:tab w:val="left" w:pos="7095"/>
        </w:tabs>
        <w:spacing w:beforeAutospacing="1" w:afterAutospacing="1" w:line="360" w:lineRule="auto"/>
        <w:ind w:left="360"/>
        <w:contextualSpacing/>
        <w:jc w:val="center"/>
        <w:outlineLvl w:val="0"/>
        <w:rPr>
          <w:b/>
        </w:rPr>
      </w:pPr>
      <w:r w:rsidRPr="004D44C0">
        <w:rPr>
          <w:b/>
        </w:rPr>
        <w:t>Состав методического объединения:</w:t>
      </w:r>
    </w:p>
    <w:p w:rsidR="00E25DD6" w:rsidRPr="004D44C0" w:rsidRDefault="00E25DD6">
      <w:pPr>
        <w:pStyle w:val="Normal1"/>
        <w:tabs>
          <w:tab w:val="left" w:pos="7095"/>
        </w:tabs>
        <w:spacing w:beforeAutospacing="1" w:afterAutospacing="1" w:line="360" w:lineRule="auto"/>
        <w:ind w:left="360"/>
        <w:contextualSpacing/>
        <w:outlineLvl w:val="0"/>
      </w:pPr>
      <w:r w:rsidRPr="004D44C0">
        <w:t>В методическом объединении учителей математики, информатики, физики работали педагоги: 2 учителя математики, 1учитель информатики и 1 учитель физики на окончание учебного года. В таблице представлена информация о каждом педагоге.</w:t>
      </w:r>
    </w:p>
    <w:tbl>
      <w:tblPr>
        <w:tblW w:w="10640" w:type="dxa"/>
        <w:tblLook w:val="01E0"/>
      </w:tblPr>
      <w:tblGrid>
        <w:gridCol w:w="1202"/>
        <w:gridCol w:w="1024"/>
        <w:gridCol w:w="1435"/>
        <w:gridCol w:w="1113"/>
        <w:gridCol w:w="767"/>
        <w:gridCol w:w="1354"/>
        <w:gridCol w:w="1430"/>
        <w:gridCol w:w="1154"/>
        <w:gridCol w:w="1203"/>
      </w:tblGrid>
      <w:tr w:rsidR="00E25DD6" w:rsidRPr="004D44C0" w:rsidTr="00AD29D0">
        <w:trPr>
          <w:trHeight w:val="1587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Ф.И.О. учителя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jc w:val="center"/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Год рождения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Уровень образования, учебное заведение, год окончания, специальность</w:t>
            </w:r>
          </w:p>
        </w:tc>
        <w:tc>
          <w:tcPr>
            <w:tcW w:w="1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Категория, дата получения</w:t>
            </w:r>
          </w:p>
        </w:tc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Общий стаж работы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Стаж работы по специальности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Преподаваемые дисциплины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jc w:val="center"/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Награды</w:t>
            </w:r>
          </w:p>
        </w:tc>
        <w:tc>
          <w:tcPr>
            <w:tcW w:w="1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jc w:val="center"/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Телефон</w:t>
            </w:r>
          </w:p>
        </w:tc>
      </w:tr>
      <w:tr w:rsidR="00E25DD6" w:rsidRPr="004D44C0" w:rsidTr="00AD29D0">
        <w:trPr>
          <w:trHeight w:val="1027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Ерёмина Ольга Михайловна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20.10.1984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ОГУ – 2007, учитель математики физики, ОГУ – 2015, направление 44.04.01 Педагогическое образование, МПГУ – 2017,учитель дефектолог (сурдопедагог)</w:t>
            </w:r>
          </w:p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</w:p>
        </w:tc>
        <w:tc>
          <w:tcPr>
            <w:tcW w:w="1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Высшая, 26.12.2019</w:t>
            </w:r>
          </w:p>
        </w:tc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17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17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Учитель информатики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 xml:space="preserve">Почетная грамота губернатора Орловской области, 2021 </w:t>
            </w:r>
          </w:p>
        </w:tc>
        <w:tc>
          <w:tcPr>
            <w:tcW w:w="1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89192691044</w:t>
            </w:r>
          </w:p>
        </w:tc>
      </w:tr>
      <w:tr w:rsidR="00E25DD6" w:rsidRPr="004D44C0" w:rsidTr="00AD29D0">
        <w:trPr>
          <w:trHeight w:val="1027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spacing w:after="0" w:line="240" w:lineRule="auto"/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Москалёва Елена Анатольевна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20.01.1954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Могилевский ГПИ – 1976, учитель математики и физики,  Московский открытый пединститут – 1994, учитель дефектологии, сурдопедагог</w:t>
            </w:r>
          </w:p>
        </w:tc>
        <w:tc>
          <w:tcPr>
            <w:tcW w:w="1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Высшая, 24.11.2022 (№1851 от 13.12.2022)</w:t>
            </w:r>
          </w:p>
        </w:tc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47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47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Учитель математики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</w:p>
        </w:tc>
        <w:tc>
          <w:tcPr>
            <w:tcW w:w="1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89004841563</w:t>
            </w:r>
          </w:p>
        </w:tc>
      </w:tr>
      <w:tr w:rsidR="00E25DD6" w:rsidRPr="004D44C0" w:rsidTr="00AD29D0">
        <w:trPr>
          <w:trHeight w:val="1258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Стёпкина Ирина Сергеевна</w:t>
            </w:r>
          </w:p>
        </w:tc>
        <w:tc>
          <w:tcPr>
            <w:tcW w:w="1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08.05.1960</w:t>
            </w:r>
          </w:p>
        </w:tc>
        <w:tc>
          <w:tcPr>
            <w:tcW w:w="14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ОГПИ – 82, учитель математики и физики</w:t>
            </w:r>
          </w:p>
        </w:tc>
        <w:tc>
          <w:tcPr>
            <w:tcW w:w="1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высшая, 26.01.20239 (№1766 от 13.02.2023)</w:t>
            </w:r>
          </w:p>
        </w:tc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41</w:t>
            </w:r>
          </w:p>
        </w:tc>
        <w:tc>
          <w:tcPr>
            <w:tcW w:w="1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38</w:t>
            </w:r>
          </w:p>
        </w:tc>
        <w:tc>
          <w:tcPr>
            <w:tcW w:w="1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Учитель математики, физики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jc w:val="center"/>
              <w:rPr>
                <w:sz w:val="18"/>
                <w:szCs w:val="18"/>
              </w:rPr>
            </w:pPr>
          </w:p>
        </w:tc>
        <w:tc>
          <w:tcPr>
            <w:tcW w:w="1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AD29D0" w:rsidRDefault="00E25DD6">
            <w:pPr>
              <w:pStyle w:val="Normal1"/>
              <w:tabs>
                <w:tab w:val="left" w:pos="7200"/>
              </w:tabs>
              <w:jc w:val="center"/>
              <w:rPr>
                <w:sz w:val="18"/>
                <w:szCs w:val="18"/>
              </w:rPr>
            </w:pPr>
            <w:r w:rsidRPr="00AD29D0">
              <w:rPr>
                <w:sz w:val="18"/>
                <w:szCs w:val="18"/>
              </w:rPr>
              <w:t>89606568355</w:t>
            </w:r>
          </w:p>
        </w:tc>
      </w:tr>
    </w:tbl>
    <w:p w:rsidR="00E25DD6" w:rsidRPr="004D44C0" w:rsidRDefault="00E25DD6">
      <w:pPr>
        <w:pStyle w:val="20"/>
        <w:shd w:val="clear" w:color="auto" w:fill="auto"/>
        <w:spacing w:line="276" w:lineRule="auto"/>
        <w:ind w:left="380"/>
        <w:jc w:val="left"/>
        <w:rPr>
          <w:rFonts w:ascii="Times New Roman" w:hAnsi="Times New Roman" w:cs="Times New Roman"/>
          <w:b w:val="0"/>
          <w:bCs w:val="0"/>
          <w:sz w:val="24"/>
          <w:szCs w:val="24"/>
          <w:highlight w:val="white"/>
        </w:rPr>
      </w:pPr>
    </w:p>
    <w:p w:rsidR="00E25DD6" w:rsidRPr="004D44C0" w:rsidRDefault="00E25DD6" w:rsidP="00D9381D">
      <w:pPr>
        <w:pStyle w:val="20"/>
        <w:shd w:val="clear" w:color="auto" w:fill="auto"/>
        <w:spacing w:line="276" w:lineRule="auto"/>
        <w:ind w:left="380"/>
        <w:rPr>
          <w:rFonts w:ascii="Times New Roman" w:hAnsi="Times New Roman" w:cs="Times New Roman"/>
          <w:bCs w:val="0"/>
          <w:sz w:val="24"/>
          <w:szCs w:val="24"/>
          <w:highlight w:val="white"/>
        </w:rPr>
      </w:pPr>
      <w:r w:rsidRPr="004D44C0">
        <w:rPr>
          <w:rFonts w:ascii="Times New Roman" w:hAnsi="Times New Roman" w:cs="Times New Roman"/>
          <w:bCs w:val="0"/>
          <w:sz w:val="24"/>
          <w:szCs w:val="24"/>
          <w:highlight w:val="white"/>
        </w:rPr>
        <w:t>Курсы повышения квалификации в 2024</w:t>
      </w:r>
      <w:r>
        <w:rPr>
          <w:rFonts w:ascii="Times New Roman" w:hAnsi="Times New Roman" w:cs="Times New Roman"/>
          <w:bCs w:val="0"/>
          <w:sz w:val="24"/>
          <w:szCs w:val="24"/>
          <w:highlight w:val="white"/>
        </w:rPr>
        <w:t xml:space="preserve"> – 2025 </w:t>
      </w:r>
      <w:r w:rsidRPr="004D44C0">
        <w:rPr>
          <w:rFonts w:ascii="Times New Roman" w:hAnsi="Times New Roman" w:cs="Times New Roman"/>
          <w:bCs w:val="0"/>
          <w:sz w:val="24"/>
          <w:szCs w:val="24"/>
          <w:highlight w:val="white"/>
        </w:rPr>
        <w:t xml:space="preserve"> учебном году</w:t>
      </w:r>
    </w:p>
    <w:p w:rsidR="00E25DD6" w:rsidRPr="004D44C0" w:rsidRDefault="00E25DD6">
      <w:pPr>
        <w:pStyle w:val="20"/>
        <w:shd w:val="clear" w:color="auto" w:fill="auto"/>
        <w:spacing w:line="276" w:lineRule="auto"/>
        <w:ind w:left="380"/>
        <w:jc w:val="left"/>
        <w:rPr>
          <w:rFonts w:ascii="Times New Roman" w:hAnsi="Times New Roman" w:cs="Times New Roman"/>
          <w:b w:val="0"/>
          <w:bCs w:val="0"/>
          <w:sz w:val="24"/>
          <w:szCs w:val="24"/>
          <w:highlight w:val="whit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38"/>
        <w:gridCol w:w="3499"/>
        <w:gridCol w:w="1977"/>
        <w:gridCol w:w="2568"/>
      </w:tblGrid>
      <w:tr w:rsidR="00E25DD6" w:rsidRPr="004D44C0" w:rsidTr="00333AAD">
        <w:tc>
          <w:tcPr>
            <w:tcW w:w="3845" w:type="dxa"/>
          </w:tcPr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ФИО</w:t>
            </w:r>
          </w:p>
        </w:tc>
        <w:tc>
          <w:tcPr>
            <w:tcW w:w="5083" w:type="dxa"/>
          </w:tcPr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Тематика курсов</w:t>
            </w:r>
          </w:p>
        </w:tc>
        <w:tc>
          <w:tcPr>
            <w:tcW w:w="2607" w:type="dxa"/>
          </w:tcPr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Дата проведения</w:t>
            </w:r>
          </w:p>
        </w:tc>
        <w:tc>
          <w:tcPr>
            <w:tcW w:w="3846" w:type="dxa"/>
          </w:tcPr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Место проведения</w:t>
            </w:r>
          </w:p>
        </w:tc>
      </w:tr>
      <w:tr w:rsidR="00E25DD6" w:rsidRPr="004D44C0" w:rsidTr="00333AAD">
        <w:tc>
          <w:tcPr>
            <w:tcW w:w="3845" w:type="dxa"/>
          </w:tcPr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Москалёва Елена Анатольевна</w:t>
            </w:r>
          </w:p>
        </w:tc>
        <w:tc>
          <w:tcPr>
            <w:tcW w:w="5083" w:type="dxa"/>
          </w:tcPr>
          <w:p w:rsidR="00E25DD6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Реализация ФГОС НОО ОВЗ и ФГОС ОУО в образовательной организации.</w:t>
            </w:r>
          </w:p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Современные достижения отечественной науки для обеспечения технологического суверенитета страны (математика)</w:t>
            </w:r>
          </w:p>
        </w:tc>
        <w:tc>
          <w:tcPr>
            <w:tcW w:w="2607" w:type="dxa"/>
          </w:tcPr>
          <w:p w:rsidR="00E25DD6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11.04.25 – 24.04.25</w:t>
            </w:r>
          </w:p>
          <w:p w:rsidR="00E25DD6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29.04.25 – 09.06.25</w:t>
            </w:r>
          </w:p>
        </w:tc>
        <w:tc>
          <w:tcPr>
            <w:tcW w:w="3846" w:type="dxa"/>
          </w:tcPr>
          <w:p w:rsidR="00E25DD6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БУ ОО ДПО ИРО</w:t>
            </w:r>
          </w:p>
          <w:p w:rsidR="00E25DD6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ФГБНУ «ИКП»</w:t>
            </w:r>
          </w:p>
        </w:tc>
      </w:tr>
      <w:tr w:rsidR="00E25DD6" w:rsidRPr="004D44C0" w:rsidTr="00333AAD">
        <w:tc>
          <w:tcPr>
            <w:tcW w:w="3845" w:type="dxa"/>
          </w:tcPr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Ерёмина Ольга Михайловна</w:t>
            </w:r>
          </w:p>
        </w:tc>
        <w:tc>
          <w:tcPr>
            <w:tcW w:w="5083" w:type="dxa"/>
          </w:tcPr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Реализация ФГОС НОО ОВЗ и ФГОС ОУО в образовательной организации.</w:t>
            </w:r>
          </w:p>
          <w:p w:rsidR="00E25DD6" w:rsidRPr="004D44C0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Современные достижения отечественной науки для обеспечения технологического суверенитета страны (информатика)</w:t>
            </w:r>
          </w:p>
        </w:tc>
        <w:tc>
          <w:tcPr>
            <w:tcW w:w="2607" w:type="dxa"/>
          </w:tcPr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11.04.25 – 24.04.25</w:t>
            </w:r>
          </w:p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Pr="004D44C0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29.04.25 – 09.06.25</w:t>
            </w:r>
          </w:p>
        </w:tc>
        <w:tc>
          <w:tcPr>
            <w:tcW w:w="3846" w:type="dxa"/>
          </w:tcPr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БУ ОО ДПО ИРО</w:t>
            </w:r>
          </w:p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Pr="004D44C0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ФГБНУ «ИКП»</w:t>
            </w:r>
          </w:p>
        </w:tc>
      </w:tr>
      <w:tr w:rsidR="00E25DD6" w:rsidRPr="004D44C0" w:rsidTr="00333AAD">
        <w:tc>
          <w:tcPr>
            <w:tcW w:w="3845" w:type="dxa"/>
          </w:tcPr>
          <w:p w:rsidR="00E25DD6" w:rsidRPr="004D44C0" w:rsidRDefault="00E25DD6" w:rsidP="00333AAD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Стёпкина Ирина Сергеевна</w:t>
            </w:r>
          </w:p>
        </w:tc>
        <w:tc>
          <w:tcPr>
            <w:tcW w:w="5083" w:type="dxa"/>
          </w:tcPr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Реализация ФГОС НОО ОВЗ и ФГОС ОУО в образовательной организации.</w:t>
            </w:r>
          </w:p>
          <w:p w:rsidR="00E25DD6" w:rsidRPr="004D44C0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Современные достижения отечественной науки для обеспечения технологического суверенитета страны (физика)</w:t>
            </w:r>
          </w:p>
        </w:tc>
        <w:tc>
          <w:tcPr>
            <w:tcW w:w="2607" w:type="dxa"/>
          </w:tcPr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11.04.25 – 24.04.25</w:t>
            </w:r>
          </w:p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Pr="004D44C0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29.04.25 – 09.06.25</w:t>
            </w:r>
          </w:p>
        </w:tc>
        <w:tc>
          <w:tcPr>
            <w:tcW w:w="3846" w:type="dxa"/>
          </w:tcPr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БУ ОО ДПО ИРО</w:t>
            </w:r>
          </w:p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</w:p>
          <w:p w:rsidR="00E25DD6" w:rsidRPr="004D44C0" w:rsidRDefault="00E25DD6" w:rsidP="004D44C0">
            <w:pPr>
              <w:pStyle w:val="20"/>
              <w:shd w:val="clear" w:color="auto" w:fill="auto"/>
              <w:spacing w:line="276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</w:pPr>
            <w:r w:rsidRPr="004D44C0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highlight w:val="white"/>
              </w:rPr>
              <w:t>ФГБНУ «ИКП»</w:t>
            </w:r>
          </w:p>
        </w:tc>
      </w:tr>
    </w:tbl>
    <w:p w:rsidR="00E25DD6" w:rsidRPr="004D44C0" w:rsidRDefault="00E25DD6">
      <w:pPr>
        <w:pStyle w:val="20"/>
        <w:shd w:val="clear" w:color="auto" w:fill="auto"/>
        <w:spacing w:line="276" w:lineRule="auto"/>
        <w:ind w:left="380"/>
        <w:jc w:val="left"/>
        <w:rPr>
          <w:rFonts w:ascii="Times New Roman" w:hAnsi="Times New Roman" w:cs="Times New Roman"/>
          <w:b w:val="0"/>
          <w:bCs w:val="0"/>
          <w:sz w:val="24"/>
          <w:szCs w:val="24"/>
          <w:highlight w:val="white"/>
        </w:rPr>
      </w:pPr>
    </w:p>
    <w:p w:rsidR="00E25DD6" w:rsidRPr="004D44C0" w:rsidRDefault="00E25DD6">
      <w:pPr>
        <w:pStyle w:val="Normal1"/>
        <w:tabs>
          <w:tab w:val="left" w:pos="7200"/>
        </w:tabs>
        <w:jc w:val="center"/>
        <w:rPr>
          <w:b/>
        </w:rPr>
      </w:pPr>
      <w:r w:rsidRPr="004D44C0">
        <w:rPr>
          <w:b/>
        </w:rPr>
        <w:t>Награждения и поощрения педагогов</w:t>
      </w:r>
    </w:p>
    <w:tbl>
      <w:tblPr>
        <w:tblW w:w="10923" w:type="dxa"/>
        <w:tblLook w:val="01E0"/>
      </w:tblPr>
      <w:tblGrid>
        <w:gridCol w:w="1880"/>
        <w:gridCol w:w="9043"/>
      </w:tblGrid>
      <w:tr w:rsidR="00E25DD6" w:rsidRPr="004D44C0" w:rsidTr="00AD29D0">
        <w:trPr>
          <w:trHeight w:val="727"/>
        </w:trPr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 w:rsidRPr="004D44C0">
              <w:t>Ф.И.О. учителя</w:t>
            </w:r>
          </w:p>
        </w:tc>
        <w:tc>
          <w:tcPr>
            <w:tcW w:w="9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  <w:jc w:val="center"/>
            </w:pPr>
            <w:r w:rsidRPr="004D44C0">
              <w:t>Награждение и поощрение, сертификаты.</w:t>
            </w:r>
          </w:p>
        </w:tc>
      </w:tr>
      <w:tr w:rsidR="00E25DD6" w:rsidRPr="004D44C0" w:rsidTr="00AD29D0">
        <w:trPr>
          <w:trHeight w:val="989"/>
        </w:trPr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 w:rsidRPr="004D44C0">
              <w:t>Ерёмина Ольга Михайловна</w:t>
            </w:r>
          </w:p>
        </w:tc>
        <w:tc>
          <w:tcPr>
            <w:tcW w:w="9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t xml:space="preserve">Благодарственное письмо за подготовку победителей и призеров </w:t>
            </w:r>
            <w:r>
              <w:rPr>
                <w:lang w:val="en-US"/>
              </w:rPr>
              <w:t>XIV</w:t>
            </w:r>
            <w:r w:rsidRPr="004D44C0">
              <w:t xml:space="preserve"> Международной предметной интернет – олимпиады с международным участием «Родник знаний» по информатике.</w:t>
            </w:r>
          </w:p>
          <w:p w:rsidR="00E25DD6" w:rsidRPr="004D44C0" w:rsidRDefault="00E25DD6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5DD6" w:rsidRPr="004D44C0" w:rsidTr="00AD29D0">
        <w:trPr>
          <w:trHeight w:val="989"/>
        </w:trPr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  <w:spacing w:after="0"/>
            </w:pPr>
            <w:r w:rsidRPr="004D44C0">
              <w:t>Москалёва Елена Анатольевна</w:t>
            </w:r>
          </w:p>
        </w:tc>
        <w:tc>
          <w:tcPr>
            <w:tcW w:w="9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  <w:spacing w:after="0" w:line="240" w:lineRule="auto"/>
            </w:pPr>
            <w:r w:rsidRPr="004D44C0">
              <w:t xml:space="preserve">Благодарственное письмо за подготовку победителей и призеров </w:t>
            </w:r>
            <w:r>
              <w:rPr>
                <w:lang w:val="en-US"/>
              </w:rPr>
              <w:t>XIV</w:t>
            </w:r>
            <w:r w:rsidRPr="004D44C0">
              <w:t xml:space="preserve"> Международной предметной интернет – олимпиады с международным участием «Родник знаний» по математике</w:t>
            </w:r>
          </w:p>
          <w:p w:rsidR="00E25DD6" w:rsidRPr="004D44C0" w:rsidRDefault="00E25DD6">
            <w:pPr>
              <w:pStyle w:val="Normal1"/>
              <w:tabs>
                <w:tab w:val="left" w:pos="7200"/>
              </w:tabs>
              <w:spacing w:after="0" w:line="240" w:lineRule="auto"/>
            </w:pPr>
          </w:p>
        </w:tc>
      </w:tr>
      <w:tr w:rsidR="00E25DD6" w:rsidRPr="004D44C0" w:rsidTr="00AD29D0">
        <w:trPr>
          <w:trHeight w:val="654"/>
        </w:trPr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 w:rsidRPr="004D44C0">
              <w:t>Стёпкина Ирина Сергеевна</w:t>
            </w:r>
          </w:p>
        </w:tc>
        <w:tc>
          <w:tcPr>
            <w:tcW w:w="9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 w:rsidRPr="004D44C0">
              <w:t xml:space="preserve">Благодарственное письмо за подготовку победителей и призеров </w:t>
            </w:r>
            <w:r>
              <w:rPr>
                <w:lang w:val="en-US"/>
              </w:rPr>
              <w:t>XIV</w:t>
            </w:r>
            <w:r w:rsidRPr="004D44C0">
              <w:t xml:space="preserve"> Международной предметной интернет – олимпиады с международным участием «Родник знаний» по математике, физике</w:t>
            </w:r>
          </w:p>
          <w:p w:rsidR="00E25DD6" w:rsidRPr="004D44C0" w:rsidRDefault="00E25DD6">
            <w:pPr>
              <w:pStyle w:val="Normal1"/>
              <w:tabs>
                <w:tab w:val="left" w:pos="7200"/>
              </w:tabs>
            </w:pPr>
          </w:p>
        </w:tc>
      </w:tr>
    </w:tbl>
    <w:p w:rsidR="00E25DD6" w:rsidRPr="004D44C0" w:rsidRDefault="00E25DD6" w:rsidP="00F5727F">
      <w:pPr>
        <w:pStyle w:val="Normal1"/>
      </w:pPr>
    </w:p>
    <w:p w:rsidR="00E25DD6" w:rsidRPr="004D44C0" w:rsidRDefault="00E25DD6" w:rsidP="00F5727F">
      <w:pPr>
        <w:pStyle w:val="Normal1"/>
        <w:jc w:val="center"/>
        <w:rPr>
          <w:b/>
        </w:rPr>
      </w:pPr>
      <w:r w:rsidRPr="004D44C0">
        <w:rPr>
          <w:b/>
        </w:rPr>
        <w:t>Темы по самообразованию МО учителей математики, физики, информатики</w:t>
      </w:r>
    </w:p>
    <w:tbl>
      <w:tblPr>
        <w:tblW w:w="10939" w:type="dxa"/>
        <w:tblLook w:val="01E0"/>
      </w:tblPr>
      <w:tblGrid>
        <w:gridCol w:w="763"/>
        <w:gridCol w:w="2604"/>
        <w:gridCol w:w="4900"/>
        <w:gridCol w:w="2672"/>
      </w:tblGrid>
      <w:tr w:rsidR="00E25DD6" w:rsidRPr="004D44C0" w:rsidTr="00AD29D0">
        <w:trPr>
          <w:trHeight w:val="793"/>
        </w:trPr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jc w:val="center"/>
            </w:pPr>
            <w:r w:rsidRPr="004D44C0">
              <w:t>№</w:t>
            </w:r>
          </w:p>
        </w:tc>
        <w:tc>
          <w:tcPr>
            <w:tcW w:w="2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jc w:val="center"/>
            </w:pPr>
            <w:r w:rsidRPr="004D44C0">
              <w:t>Ф.И. учителя</w:t>
            </w:r>
          </w:p>
        </w:tc>
        <w:tc>
          <w:tcPr>
            <w:tcW w:w="4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jc w:val="center"/>
            </w:pPr>
            <w:r w:rsidRPr="004D44C0">
              <w:t>Тема по самообразованию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jc w:val="center"/>
            </w:pPr>
            <w:r w:rsidRPr="004D44C0">
              <w:t>Форма и срок  отчета</w:t>
            </w:r>
          </w:p>
        </w:tc>
      </w:tr>
      <w:tr w:rsidR="00E25DD6" w:rsidRPr="004D44C0" w:rsidTr="00AD29D0">
        <w:trPr>
          <w:trHeight w:val="1074"/>
        </w:trPr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t>1.</w:t>
            </w:r>
          </w:p>
        </w:tc>
        <w:tc>
          <w:tcPr>
            <w:tcW w:w="2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t>Ерёмина Ольга Михайловна</w:t>
            </w:r>
          </w:p>
        </w:tc>
        <w:tc>
          <w:tcPr>
            <w:tcW w:w="4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t>Использование информационных технологий на уроках информатики как средство повышения качества знаний.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  <w:r w:rsidRPr="004D44C0">
              <w:t xml:space="preserve">2 года </w:t>
            </w:r>
          </w:p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  <w:r w:rsidRPr="004D44C0">
              <w:t>Сообщение на МО.</w:t>
            </w:r>
          </w:p>
          <w:p w:rsidR="00E25DD6" w:rsidRPr="004D44C0" w:rsidRDefault="00E25DD6">
            <w:pPr>
              <w:pStyle w:val="Normal1"/>
              <w:spacing w:after="0" w:line="240" w:lineRule="auto"/>
            </w:pPr>
          </w:p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</w:p>
        </w:tc>
      </w:tr>
      <w:tr w:rsidR="00E25DD6" w:rsidRPr="004D44C0" w:rsidTr="00AD29D0">
        <w:trPr>
          <w:trHeight w:val="878"/>
        </w:trPr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t>2</w:t>
            </w:r>
          </w:p>
        </w:tc>
        <w:tc>
          <w:tcPr>
            <w:tcW w:w="2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spacing w:after="0"/>
            </w:pPr>
            <w:r w:rsidRPr="004D44C0">
              <w:t>Москалева Елена Анатольевна</w:t>
            </w:r>
          </w:p>
        </w:tc>
        <w:tc>
          <w:tcPr>
            <w:tcW w:w="4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t>Использование современных цифровых образовательных ресурсов, методик, технологий, обеспечивающих формирование функциональной математической грамотности</w:t>
            </w:r>
            <w:r w:rsidRPr="004D44C0">
              <w:rPr>
                <w:color w:val="000000"/>
              </w:rPr>
              <w:t>.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  <w:r w:rsidRPr="004D44C0">
              <w:t>1 год</w:t>
            </w:r>
          </w:p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  <w:r w:rsidRPr="004D44C0">
              <w:t>Сообщение на МО.</w:t>
            </w:r>
          </w:p>
          <w:p w:rsidR="00E25DD6" w:rsidRPr="004D44C0" w:rsidRDefault="00E25DD6">
            <w:pPr>
              <w:pStyle w:val="Normal1"/>
              <w:spacing w:after="0" w:line="240" w:lineRule="auto"/>
            </w:pPr>
          </w:p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</w:p>
        </w:tc>
      </w:tr>
      <w:tr w:rsidR="00E25DD6" w:rsidRPr="004D44C0" w:rsidTr="00AD29D0">
        <w:trPr>
          <w:trHeight w:val="1074"/>
        </w:trPr>
        <w:tc>
          <w:tcPr>
            <w:tcW w:w="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t>3.</w:t>
            </w:r>
          </w:p>
        </w:tc>
        <w:tc>
          <w:tcPr>
            <w:tcW w:w="2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rPr>
                <w:color w:val="000000"/>
              </w:rPr>
              <w:t>Степкина Ирина Сергеевна</w:t>
            </w:r>
          </w:p>
        </w:tc>
        <w:tc>
          <w:tcPr>
            <w:tcW w:w="4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</w:pPr>
            <w:r w:rsidRPr="004D44C0">
              <w:rPr>
                <w:color w:val="000000"/>
                <w:shd w:val="clear" w:color="auto" w:fill="FFFFFF"/>
              </w:rPr>
              <w:t>Применение современных образовательных технологий на уроках математики для успешного развития математических способностей ученика.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  <w:r w:rsidRPr="004D44C0">
              <w:t xml:space="preserve">2 года </w:t>
            </w:r>
          </w:p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  <w:r w:rsidRPr="004D44C0">
              <w:t>Сообщение на МО.</w:t>
            </w:r>
          </w:p>
          <w:p w:rsidR="00E25DD6" w:rsidRPr="004D44C0" w:rsidRDefault="00E25DD6">
            <w:pPr>
              <w:pStyle w:val="Normal1"/>
              <w:spacing w:after="0" w:line="240" w:lineRule="auto"/>
            </w:pPr>
          </w:p>
          <w:p w:rsidR="00E25DD6" w:rsidRPr="004D44C0" w:rsidRDefault="00E25DD6">
            <w:pPr>
              <w:pStyle w:val="Normal1"/>
              <w:spacing w:after="0" w:line="240" w:lineRule="auto"/>
              <w:jc w:val="center"/>
            </w:pPr>
          </w:p>
        </w:tc>
      </w:tr>
    </w:tbl>
    <w:p w:rsidR="00E25DD6" w:rsidRPr="004D44C0" w:rsidRDefault="00E25DD6">
      <w:pPr>
        <w:pStyle w:val="Normal1"/>
        <w:tabs>
          <w:tab w:val="left" w:pos="7200"/>
        </w:tabs>
        <w:rPr>
          <w:i/>
        </w:rPr>
      </w:pPr>
    </w:p>
    <w:p w:rsidR="00E25DD6" w:rsidRDefault="00E25DD6" w:rsidP="00430B36">
      <w:pPr>
        <w:pStyle w:val="Normal1"/>
        <w:tabs>
          <w:tab w:val="left" w:pos="7200"/>
        </w:tabs>
        <w:spacing w:line="360" w:lineRule="auto"/>
        <w:jc w:val="center"/>
        <w:rPr>
          <w:b/>
        </w:rPr>
      </w:pPr>
      <w:r w:rsidRPr="004D44C0">
        <w:rPr>
          <w:b/>
        </w:rPr>
        <w:t xml:space="preserve">Методическая тема работы МО                                                                                                                                                                                     </w:t>
      </w:r>
    </w:p>
    <w:p w:rsidR="00E25DD6" w:rsidRPr="00E65FD3" w:rsidRDefault="00E25DD6" w:rsidP="00E65FD3">
      <w:pPr>
        <w:shd w:val="clear" w:color="auto" w:fill="FFFFFF"/>
        <w:spacing w:line="360" w:lineRule="auto"/>
        <w:rPr>
          <w:rFonts w:ascii="Times New Roman" w:eastAsia="Batang" w:hAnsi="Times New Roman"/>
          <w:sz w:val="24"/>
          <w:szCs w:val="24"/>
          <w:lang w:eastAsia="ko-KR"/>
        </w:rPr>
      </w:pPr>
      <w:r w:rsidRPr="00E65FD3">
        <w:rPr>
          <w:rFonts w:ascii="Times New Roman" w:hAnsi="Times New Roman"/>
          <w:sz w:val="24"/>
          <w:szCs w:val="24"/>
        </w:rPr>
        <w:t>В 2024- 2025  учебном году  МО учителей работало по теме  «Функциональная грамотность учителей математики, информатики и физики – основа повышения качества образования</w:t>
      </w:r>
      <w:r w:rsidRPr="00E65FD3">
        <w:rPr>
          <w:rFonts w:ascii="Times New Roman" w:eastAsia="Batang" w:hAnsi="Times New Roman"/>
          <w:sz w:val="24"/>
          <w:szCs w:val="24"/>
          <w:lang w:eastAsia="ko-KR"/>
        </w:rPr>
        <w:t>».</w:t>
      </w:r>
    </w:p>
    <w:p w:rsidR="00E25DD6" w:rsidRPr="00E65FD3" w:rsidRDefault="00E25DD6" w:rsidP="00E65FD3">
      <w:pPr>
        <w:shd w:val="clear" w:color="auto" w:fill="FFFFFF"/>
        <w:spacing w:line="360" w:lineRule="auto"/>
        <w:jc w:val="both"/>
        <w:rPr>
          <w:rFonts w:ascii="Times New Roman" w:hAnsi="Times New Roman"/>
          <w:b/>
          <w:i/>
          <w:sz w:val="24"/>
          <w:szCs w:val="24"/>
          <w:lang w:eastAsia="en-US"/>
        </w:rPr>
      </w:pPr>
      <w:r w:rsidRPr="00E65FD3">
        <w:rPr>
          <w:rFonts w:ascii="Times New Roman" w:hAnsi="Times New Roman"/>
          <w:b/>
          <w:sz w:val="24"/>
          <w:szCs w:val="24"/>
        </w:rPr>
        <w:t xml:space="preserve">Цель: </w:t>
      </w:r>
      <w:r w:rsidRPr="00E65FD3">
        <w:rPr>
          <w:rFonts w:ascii="Times New Roman" w:hAnsi="Times New Roman"/>
          <w:sz w:val="24"/>
          <w:szCs w:val="24"/>
        </w:rPr>
        <w:t>Создать условия для формирования функциональной грамотности среди обучающихся  посредством актуализации межпредметных связей в образовательном процессе. создание условий, способствующих достижению лучшего качества образования с использованием разнообразных педагогических технологий, непрерывное совершенствование уровня педагогического мастерства учителей, их эрудиции и компетентности</w:t>
      </w:r>
      <w:r w:rsidRPr="00E65FD3">
        <w:rPr>
          <w:rFonts w:ascii="Times New Roman" w:hAnsi="Times New Roman"/>
          <w:b/>
          <w:i/>
          <w:sz w:val="24"/>
          <w:szCs w:val="24"/>
        </w:rPr>
        <w:t xml:space="preserve">     </w:t>
      </w:r>
    </w:p>
    <w:p w:rsidR="00E25DD6" w:rsidRPr="00E65FD3" w:rsidRDefault="00E25DD6" w:rsidP="00E65FD3">
      <w:pPr>
        <w:shd w:val="clear" w:color="auto" w:fill="FFFFFF"/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E65FD3">
        <w:rPr>
          <w:rFonts w:ascii="Times New Roman" w:hAnsi="Times New Roman"/>
          <w:b/>
          <w:sz w:val="24"/>
          <w:szCs w:val="24"/>
        </w:rPr>
        <w:t>Задачи:</w:t>
      </w:r>
    </w:p>
    <w:p w:rsidR="00E25DD6" w:rsidRDefault="00E25DD6" w:rsidP="00E65FD3">
      <w:pPr>
        <w:spacing w:line="360" w:lineRule="auto"/>
        <w:rPr>
          <w:rFonts w:ascii="Times New Roman" w:hAnsi="Times New Roman"/>
          <w:sz w:val="24"/>
          <w:szCs w:val="24"/>
        </w:rPr>
      </w:pPr>
      <w:r w:rsidRPr="00E65FD3">
        <w:rPr>
          <w:rFonts w:ascii="Times New Roman" w:hAnsi="Times New Roman"/>
          <w:sz w:val="24"/>
          <w:szCs w:val="24"/>
        </w:rPr>
        <w:t>1. Рассмотреть теоретические аспекты процесса формирования функциональной грамотности</w:t>
      </w:r>
    </w:p>
    <w:p w:rsidR="00E25DD6" w:rsidRPr="00E65FD3" w:rsidRDefault="00E25DD6" w:rsidP="00E65FD3">
      <w:pPr>
        <w:spacing w:line="360" w:lineRule="auto"/>
        <w:rPr>
          <w:rFonts w:ascii="Times New Roman" w:hAnsi="Times New Roman"/>
          <w:sz w:val="24"/>
          <w:szCs w:val="24"/>
        </w:rPr>
      </w:pPr>
      <w:r w:rsidRPr="00E65FD3">
        <w:rPr>
          <w:rFonts w:ascii="Times New Roman" w:hAnsi="Times New Roman"/>
          <w:sz w:val="24"/>
          <w:szCs w:val="24"/>
        </w:rPr>
        <w:t xml:space="preserve">2. Выявить возможности активизации межпредметных связей как условие формирования функциональной грамотности обучающихся. </w:t>
      </w:r>
    </w:p>
    <w:p w:rsidR="00E25DD6" w:rsidRPr="00E65FD3" w:rsidRDefault="00E25DD6" w:rsidP="00E65FD3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Pr="00E65FD3">
        <w:rPr>
          <w:rFonts w:ascii="Times New Roman" w:hAnsi="Times New Roman"/>
          <w:sz w:val="24"/>
          <w:szCs w:val="24"/>
        </w:rPr>
        <w:t>. Повысить квалификацию педагогических кадров через ознакомление учителей с разрабатываемыми в Проекте подходами к формированию и оценке ФГ и банком открытых заданий для обучающихся</w:t>
      </w:r>
    </w:p>
    <w:p w:rsidR="00E25DD6" w:rsidRPr="00E65FD3" w:rsidRDefault="00E25DD6" w:rsidP="00E65FD3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Pr="00E65FD3">
        <w:rPr>
          <w:rFonts w:ascii="Times New Roman" w:hAnsi="Times New Roman"/>
          <w:sz w:val="24"/>
          <w:szCs w:val="24"/>
        </w:rPr>
        <w:t xml:space="preserve">. Разработать различные механизмы для реализации системы мер по формированию функциональной грамотности обучающихся. </w:t>
      </w:r>
    </w:p>
    <w:p w:rsidR="00E25DD6" w:rsidRPr="00E65FD3" w:rsidRDefault="00E25DD6" w:rsidP="00E65FD3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Pr="00E65FD3">
        <w:rPr>
          <w:rFonts w:ascii="Times New Roman" w:hAnsi="Times New Roman"/>
          <w:sz w:val="24"/>
          <w:szCs w:val="24"/>
        </w:rPr>
        <w:t xml:space="preserve">. Совершенствовать содержание учебно-методического комплекса и формы преподавания для развития функциональной грамотности обучающихся. </w:t>
      </w:r>
    </w:p>
    <w:p w:rsidR="00E25DD6" w:rsidRPr="00E65FD3" w:rsidRDefault="00E25DD6" w:rsidP="00E65FD3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Pr="00E65FD3">
        <w:rPr>
          <w:rFonts w:ascii="Times New Roman" w:hAnsi="Times New Roman"/>
          <w:sz w:val="24"/>
          <w:szCs w:val="24"/>
        </w:rPr>
        <w:t>. Улучшить качество внеурочной и внеклассной работы.</w:t>
      </w:r>
    </w:p>
    <w:p w:rsidR="00E25DD6" w:rsidRPr="00E65FD3" w:rsidRDefault="00E25DD6" w:rsidP="00E65FD3">
      <w:pPr>
        <w:shd w:val="clear" w:color="auto" w:fill="FFFFFF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7</w:t>
      </w:r>
      <w:r w:rsidRPr="00E65FD3">
        <w:rPr>
          <w:rFonts w:ascii="Times New Roman" w:hAnsi="Times New Roman"/>
          <w:b/>
          <w:sz w:val="24"/>
          <w:szCs w:val="24"/>
        </w:rPr>
        <w:t xml:space="preserve">. </w:t>
      </w:r>
      <w:r w:rsidRPr="00E65FD3">
        <w:rPr>
          <w:rFonts w:ascii="Times New Roman" w:hAnsi="Times New Roman"/>
          <w:sz w:val="24"/>
          <w:szCs w:val="24"/>
        </w:rPr>
        <w:t>Членам МО продолжить взаимодействие с психолого-педагогической службой, педагогами-дефектологами и воспитателями по коррекционно-развивающему сопровождению.</w:t>
      </w:r>
    </w:p>
    <w:p w:rsidR="00E25DD6" w:rsidRPr="00E65FD3" w:rsidRDefault="00E25DD6" w:rsidP="00E65FD3">
      <w:pPr>
        <w:pStyle w:val="NormalWeb"/>
        <w:shd w:val="clear" w:color="auto" w:fill="FFFFFF"/>
        <w:spacing w:beforeAutospacing="0" w:after="0" w:afterAutospacing="0" w:line="360" w:lineRule="auto"/>
        <w:jc w:val="both"/>
      </w:pPr>
      <w:r>
        <w:t>8</w:t>
      </w:r>
      <w:r w:rsidRPr="00E65FD3">
        <w:t>. Проводить слухоречевую реабилитацию совместно с учителями-дефектологами  школы как важнейшую составную часть всех мероприятий по кохлеарной имплантации, без которой невозможна успешная адаптация и социализация в современном обществе и достижение оптимального результата в развитии естественного слухоречевого поведения.</w:t>
      </w:r>
    </w:p>
    <w:p w:rsidR="00E25DD6" w:rsidRPr="00E65FD3" w:rsidRDefault="00E25DD6" w:rsidP="00E65FD3">
      <w:pPr>
        <w:shd w:val="clear" w:color="auto" w:fill="FFFFFF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</w:t>
      </w:r>
      <w:r w:rsidRPr="00E65FD3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65FD3">
        <w:rPr>
          <w:rFonts w:ascii="Times New Roman" w:hAnsi="Times New Roman"/>
          <w:sz w:val="24"/>
          <w:szCs w:val="24"/>
        </w:rPr>
        <w:t>Постоянно создавать эмоционально-психологический комфорт, поддерживая учебную дисциплину на основе оптимального сочетания требовательности и уважения к личности школьника</w:t>
      </w:r>
    </w:p>
    <w:p w:rsidR="00E25DD6" w:rsidRPr="00E65FD3" w:rsidRDefault="00E25DD6" w:rsidP="00E65FD3">
      <w:pPr>
        <w:shd w:val="clear" w:color="auto" w:fill="FFFFFF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</w:t>
      </w:r>
      <w:r w:rsidRPr="00E65FD3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65FD3">
        <w:rPr>
          <w:rFonts w:ascii="Times New Roman" w:hAnsi="Times New Roman"/>
          <w:sz w:val="24"/>
          <w:szCs w:val="24"/>
        </w:rPr>
        <w:t>Совершенствовать воспитательную работу по повышению уровня воспитанности и навыков культуры поведения и общения совершенствованию культуры урока и внеклассных мероприятий, педагогического общения и взаимодействия с учащимися.</w:t>
      </w:r>
    </w:p>
    <w:p w:rsidR="00E25DD6" w:rsidRPr="00E65FD3" w:rsidRDefault="00E25DD6" w:rsidP="00E65FD3">
      <w:pPr>
        <w:shd w:val="clear" w:color="auto" w:fill="FFFFFF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E65FD3">
        <w:rPr>
          <w:rFonts w:ascii="Times New Roman" w:hAnsi="Times New Roman"/>
          <w:sz w:val="24"/>
          <w:szCs w:val="24"/>
        </w:rPr>
        <w:t xml:space="preserve"> Над этой проблемой методиче</w:t>
      </w:r>
      <w:r>
        <w:rPr>
          <w:rFonts w:ascii="Times New Roman" w:hAnsi="Times New Roman"/>
          <w:sz w:val="24"/>
          <w:szCs w:val="24"/>
        </w:rPr>
        <w:t>ское объединение работает с 2024</w:t>
      </w:r>
      <w:r w:rsidRPr="00E65FD3">
        <w:rPr>
          <w:rFonts w:ascii="Times New Roman" w:hAnsi="Times New Roman"/>
          <w:sz w:val="24"/>
          <w:szCs w:val="24"/>
        </w:rPr>
        <w:t xml:space="preserve"> года.</w:t>
      </w:r>
    </w:p>
    <w:p w:rsidR="00E25DD6" w:rsidRPr="004D44C0" w:rsidRDefault="00E25DD6" w:rsidP="00430B36">
      <w:pPr>
        <w:pStyle w:val="Normal1"/>
        <w:tabs>
          <w:tab w:val="left" w:pos="142"/>
        </w:tabs>
        <w:jc w:val="center"/>
        <w:rPr>
          <w:b/>
        </w:rPr>
      </w:pPr>
      <w:r w:rsidRPr="004D44C0">
        <w:rPr>
          <w:b/>
        </w:rPr>
        <w:t>Основное направление работы МО: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t xml:space="preserve">Повышение качества обучения математике, физике и информатике и совершенствование уровня преподавания. </w:t>
      </w:r>
    </w:p>
    <w:p w:rsidR="00E25DD6" w:rsidRPr="004D44C0" w:rsidRDefault="00E25DD6">
      <w:pPr>
        <w:pStyle w:val="Normal1"/>
        <w:tabs>
          <w:tab w:val="left" w:pos="142"/>
        </w:tabs>
        <w:jc w:val="both"/>
        <w:rPr>
          <w:i/>
        </w:rPr>
      </w:pPr>
      <w:r w:rsidRPr="004D44C0">
        <w:rPr>
          <w:i/>
        </w:rPr>
        <w:t>Изучение, обобщение и распространение педагогического опыта: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t xml:space="preserve"> - Обмен опытом с коллегами по методике обучения, обмен опытом по подготовке школьников к олимпиадам, ГВЭ. Применение информационных технологий на уроках..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rPr>
          <w:i/>
        </w:rPr>
        <w:t xml:space="preserve"> Инновационная деятельность педагогов:</w:t>
      </w:r>
      <w:r w:rsidRPr="004D44C0">
        <w:t xml:space="preserve"> 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t xml:space="preserve">- Изучение и применение педагогических технологий на уроках математики, информатики, физики. 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t xml:space="preserve">-Мониторинг знаний обучающихся через участие в тестировании в направлении </w:t>
      </w:r>
      <w:r>
        <w:t xml:space="preserve">функциональная </w:t>
      </w:r>
      <w:r w:rsidRPr="004D44C0">
        <w:t>математическая грамотность.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t xml:space="preserve">- Подготовка к итоговой аттестации: 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t xml:space="preserve">- Знакомство обучающихся и их законных представителей (родителей) с регламентом сдачи ГВЭ по предмету, с демоверсиями, с критериями по оцениванию работ. 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t xml:space="preserve">-Работа с КИМами на уроках. </w:t>
      </w:r>
    </w:p>
    <w:p w:rsidR="00E25DD6" w:rsidRPr="004D44C0" w:rsidRDefault="00E25DD6">
      <w:pPr>
        <w:pStyle w:val="Normal1"/>
        <w:tabs>
          <w:tab w:val="left" w:pos="142"/>
        </w:tabs>
        <w:jc w:val="both"/>
      </w:pPr>
      <w:r w:rsidRPr="004D44C0">
        <w:t xml:space="preserve">-Проведение тренировочных и диагностических работ. </w:t>
      </w:r>
    </w:p>
    <w:p w:rsidR="00E25DD6" w:rsidRPr="004D44C0" w:rsidRDefault="00E25DD6">
      <w:pPr>
        <w:pStyle w:val="Normal1"/>
        <w:tabs>
          <w:tab w:val="left" w:pos="142"/>
        </w:tabs>
        <w:jc w:val="both"/>
        <w:rPr>
          <w:b/>
          <w:bCs/>
          <w:color w:val="000000"/>
        </w:rPr>
      </w:pPr>
      <w:r w:rsidRPr="004D44C0">
        <w:t xml:space="preserve">-Организация индивидуальной работы с детьми, привлечение их к участию в конкурсах различного уровня. </w:t>
      </w:r>
    </w:p>
    <w:p w:rsidR="00E25DD6" w:rsidRPr="004D44C0" w:rsidRDefault="00E25DD6">
      <w:pPr>
        <w:pStyle w:val="Normal1"/>
        <w:tabs>
          <w:tab w:val="left" w:pos="7200"/>
        </w:tabs>
      </w:pPr>
      <w:r w:rsidRPr="004D44C0">
        <w:t>За 2024</w:t>
      </w:r>
      <w:r>
        <w:t xml:space="preserve"> – 2025 учебный</w:t>
      </w:r>
      <w:r w:rsidRPr="004D44C0">
        <w:t xml:space="preserve">  год, в соответствии с планом работы МО учителей математики, информатики и физики проводились заседания методического объединения</w:t>
      </w:r>
    </w:p>
    <w:tbl>
      <w:tblPr>
        <w:tblW w:w="10800" w:type="dxa"/>
        <w:tblLook w:val="01E0"/>
      </w:tblPr>
      <w:tblGrid>
        <w:gridCol w:w="1253"/>
        <w:gridCol w:w="4376"/>
        <w:gridCol w:w="1123"/>
        <w:gridCol w:w="4048"/>
      </w:tblGrid>
      <w:tr w:rsidR="00E25DD6" w:rsidRPr="004D44C0" w:rsidTr="00AD29D0">
        <w:trPr>
          <w:trHeight w:val="509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F5727F">
            <w:pPr>
              <w:pStyle w:val="Normal1"/>
              <w:tabs>
                <w:tab w:val="left" w:pos="7200"/>
              </w:tabs>
              <w:jc w:val="center"/>
            </w:pPr>
            <w:r w:rsidRPr="004D44C0">
              <w:t>Заседания</w:t>
            </w:r>
          </w:p>
        </w:tc>
        <w:tc>
          <w:tcPr>
            <w:tcW w:w="4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F5727F">
            <w:pPr>
              <w:pStyle w:val="Normal1"/>
              <w:tabs>
                <w:tab w:val="left" w:pos="7200"/>
              </w:tabs>
              <w:jc w:val="center"/>
            </w:pPr>
            <w:r w:rsidRPr="004D44C0">
              <w:t>Обсуждаемые вопросы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F5727F">
            <w:pPr>
              <w:pStyle w:val="Normal1"/>
              <w:tabs>
                <w:tab w:val="left" w:pos="7200"/>
              </w:tabs>
              <w:jc w:val="center"/>
            </w:pPr>
            <w:r w:rsidRPr="004D44C0">
              <w:t>Сроки</w:t>
            </w:r>
          </w:p>
        </w:tc>
        <w:tc>
          <w:tcPr>
            <w:tcW w:w="4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F5727F">
            <w:pPr>
              <w:pStyle w:val="Normal1"/>
              <w:tabs>
                <w:tab w:val="left" w:pos="7200"/>
              </w:tabs>
              <w:jc w:val="center"/>
            </w:pPr>
            <w:r w:rsidRPr="004D44C0">
              <w:t>Результат</w:t>
            </w:r>
          </w:p>
        </w:tc>
      </w:tr>
      <w:tr w:rsidR="00E25DD6" w:rsidRPr="004D44C0" w:rsidTr="00AD29D0">
        <w:trPr>
          <w:trHeight w:val="4144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>
              <w:t>1</w:t>
            </w:r>
          </w:p>
        </w:tc>
        <w:tc>
          <w:tcPr>
            <w:tcW w:w="4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numPr>
                <w:ilvl w:val="0"/>
                <w:numId w:val="4"/>
              </w:numPr>
              <w:tabs>
                <w:tab w:val="left" w:pos="379"/>
              </w:tabs>
              <w:spacing w:before="100" w:beforeAutospacing="1"/>
              <w:ind w:left="-28" w:firstLine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0"/>
                <w:sz w:val="24"/>
                <w:szCs w:val="24"/>
              </w:rPr>
              <w:t>Рассмотрение плана работы школьного методического объединения на 2024-2025 учебный год;</w:t>
            </w:r>
          </w:p>
          <w:p w:rsidR="00E25DD6" w:rsidRPr="004D44C0" w:rsidRDefault="00E25DD6" w:rsidP="00AD29D0">
            <w:pPr>
              <w:numPr>
                <w:ilvl w:val="0"/>
                <w:numId w:val="4"/>
              </w:numPr>
              <w:tabs>
                <w:tab w:val="left" w:pos="379"/>
              </w:tabs>
              <w:spacing w:after="100" w:afterAutospacing="1"/>
              <w:ind w:left="-28" w:firstLine="0"/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>Рассмотрение рабочих программ по предметам, предметным курсам  на 2024-2025 учебный год;</w:t>
            </w:r>
          </w:p>
          <w:p w:rsidR="00E25DD6" w:rsidRPr="004D44C0" w:rsidRDefault="00E25DD6" w:rsidP="00AD29D0">
            <w:pPr>
              <w:numPr>
                <w:ilvl w:val="0"/>
                <w:numId w:val="4"/>
              </w:numPr>
              <w:tabs>
                <w:tab w:val="left" w:pos="379"/>
              </w:tabs>
              <w:spacing w:after="100" w:afterAutospacing="1"/>
              <w:ind w:left="-28" w:firstLine="0"/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>Рассмотрение индивидуальных образовательных программ;</w:t>
            </w:r>
          </w:p>
          <w:p w:rsidR="00E25DD6" w:rsidRPr="004D44C0" w:rsidRDefault="00E25DD6" w:rsidP="00AD29D0">
            <w:pPr>
              <w:numPr>
                <w:ilvl w:val="0"/>
                <w:numId w:val="4"/>
              </w:numPr>
              <w:tabs>
                <w:tab w:val="left" w:pos="379"/>
              </w:tabs>
              <w:spacing w:after="100" w:afterAutospacing="1"/>
              <w:ind w:left="-28" w:firstLine="0"/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>Рассмотрение и утверждение тем самообразования учителей</w:t>
            </w:r>
          </w:p>
          <w:p w:rsidR="00E25DD6" w:rsidRPr="004D44C0" w:rsidRDefault="00E25DD6" w:rsidP="00AD29D0">
            <w:pPr>
              <w:numPr>
                <w:ilvl w:val="0"/>
                <w:numId w:val="4"/>
              </w:numPr>
              <w:tabs>
                <w:tab w:val="left" w:pos="379"/>
              </w:tabs>
              <w:spacing w:after="100" w:afterAutospacing="1"/>
              <w:ind w:left="-28" w:firstLine="0"/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>Утверждения плана проведения открытых уроков (внедрение новых технологий обучения).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4D44C0">
              <w:t>август</w:t>
            </w:r>
          </w:p>
        </w:tc>
        <w:tc>
          <w:tcPr>
            <w:tcW w:w="4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tabs>
                <w:tab w:val="left" w:pos="379"/>
              </w:tabs>
              <w:spacing w:before="100" w:beforeAutospacing="1"/>
              <w:ind w:left="-28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sz w:val="24"/>
                <w:szCs w:val="24"/>
              </w:rPr>
              <w:t xml:space="preserve">Рассмотрен план работы школьного методического </w:t>
            </w:r>
            <w:r w:rsidRPr="004D44C0">
              <w:rPr>
                <w:rFonts w:ascii="Times New Roman" w:hAnsi="Times New Roman"/>
                <w:color w:val="000000"/>
                <w:sz w:val="24"/>
                <w:szCs w:val="24"/>
              </w:rPr>
              <w:t>объединения на 2024-2025 учебный год.</w:t>
            </w:r>
          </w:p>
          <w:p w:rsidR="00E25DD6" w:rsidRPr="004D44C0" w:rsidRDefault="00E25DD6" w:rsidP="00AD29D0">
            <w:pPr>
              <w:tabs>
                <w:tab w:val="left" w:pos="379"/>
              </w:tabs>
              <w:spacing w:after="100" w:afterAutospacing="1"/>
              <w:ind w:left="-28"/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sz w:val="24"/>
                <w:szCs w:val="24"/>
              </w:rPr>
              <w:t xml:space="preserve">Рассмотрены и утверждены </w:t>
            </w: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 xml:space="preserve"> рабочие программы по предметам, предметным курсам  на 2024-2025 учебный год;</w:t>
            </w:r>
          </w:p>
          <w:p w:rsidR="00E25DD6" w:rsidRPr="004D44C0" w:rsidRDefault="00E25DD6" w:rsidP="00AD29D0">
            <w:pPr>
              <w:tabs>
                <w:tab w:val="left" w:pos="379"/>
              </w:tabs>
              <w:spacing w:after="100" w:afterAutospacing="1"/>
              <w:ind w:left="-28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>Рассмотрены и утверждены индивидуальные образовательных программы;</w:t>
            </w:r>
          </w:p>
          <w:p w:rsidR="00E25DD6" w:rsidRPr="00AD29D0" w:rsidRDefault="00E25DD6" w:rsidP="00AD29D0">
            <w:pPr>
              <w:tabs>
                <w:tab w:val="left" w:pos="379"/>
              </w:tabs>
              <w:spacing w:after="100" w:afterAutospacing="1"/>
              <w:ind w:left="-28"/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>Рассмотрены и утверждены темы самообразования учителей</w:t>
            </w:r>
          </w:p>
        </w:tc>
      </w:tr>
      <w:tr w:rsidR="00E25DD6" w:rsidRPr="004D44C0" w:rsidTr="00AD29D0">
        <w:trPr>
          <w:trHeight w:val="3709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>
              <w:t>2</w:t>
            </w:r>
          </w:p>
        </w:tc>
        <w:tc>
          <w:tcPr>
            <w:tcW w:w="4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tabs>
                <w:tab w:val="left" w:pos="84"/>
              </w:tabs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>1.Разбор заданий по формированию и оценке функциональной грамотности обучающихся;</w:t>
            </w:r>
          </w:p>
          <w:p w:rsidR="00E25DD6" w:rsidRPr="004D44C0" w:rsidRDefault="00E25DD6" w:rsidP="00AD29D0">
            <w:pPr>
              <w:tabs>
                <w:tab w:val="left" w:pos="84"/>
              </w:tabs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4D44C0">
              <w:rPr>
                <w:rFonts w:ascii="Times New Roman" w:hAnsi="Times New Roman"/>
                <w:color w:val="00000A"/>
                <w:sz w:val="24"/>
                <w:szCs w:val="24"/>
              </w:rPr>
              <w:t>2. Применение в практике преподавания методов, приемов, форм работы и заданий, направленных на формирование у обучающихся математической, читательской, естественнонаучной грамотности школьников;</w:t>
            </w:r>
          </w:p>
          <w:p w:rsidR="00E25DD6" w:rsidRDefault="00E25DD6" w:rsidP="00AD29D0">
            <w:pPr>
              <w:pStyle w:val="ListParagraph"/>
              <w:ind w:left="0"/>
              <w:jc w:val="both"/>
            </w:pPr>
            <w:r w:rsidRPr="004D44C0">
              <w:t xml:space="preserve">3. Подведение итогов обучения в 1 четверти.         </w:t>
            </w:r>
          </w:p>
          <w:p w:rsidR="00E25DD6" w:rsidRPr="004D44C0" w:rsidRDefault="00E25DD6" w:rsidP="00AD29D0">
            <w:pPr>
              <w:pStyle w:val="ListParagraph"/>
              <w:ind w:left="0"/>
              <w:jc w:val="both"/>
            </w:pPr>
            <w:r w:rsidRPr="004D44C0">
              <w:t>4.</w:t>
            </w:r>
            <w:r>
              <w:t xml:space="preserve"> </w:t>
            </w:r>
            <w:r w:rsidRPr="004D44C0">
              <w:t>Методическое сообщение «Современный урок математики в свете требований обновленного ФГОС»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4D44C0">
              <w:t>ноябрь</w:t>
            </w:r>
          </w:p>
        </w:tc>
        <w:tc>
          <w:tcPr>
            <w:tcW w:w="4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4D44C0">
              <w:t>Подведены итоги четверти.</w:t>
            </w:r>
          </w:p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4D44C0">
              <w:t>Проведен анализ работы творческой группы</w:t>
            </w:r>
          </w:p>
          <w:p w:rsidR="00E25DD6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4D44C0">
              <w:t>Заслушано сообщение «Современный урок математики в свете требований обновленного ФГОС»</w:t>
            </w:r>
          </w:p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</w:p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</w:p>
        </w:tc>
      </w:tr>
      <w:tr w:rsidR="00E25DD6" w:rsidRPr="004D44C0" w:rsidTr="00AD29D0">
        <w:trPr>
          <w:trHeight w:val="1107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>
              <w:t>3</w:t>
            </w:r>
          </w:p>
        </w:tc>
        <w:tc>
          <w:tcPr>
            <w:tcW w:w="4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7140FB" w:rsidRDefault="00E25DD6" w:rsidP="00AD29D0">
            <w:pPr>
              <w:tabs>
                <w:tab w:val="left" w:pos="84"/>
                <w:tab w:val="left" w:pos="417"/>
              </w:tabs>
              <w:ind w:left="-2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140FB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1</w:t>
            </w:r>
            <w:r w:rsidRPr="007140FB">
              <w:rPr>
                <w:rFonts w:ascii="Times New Roman" w:hAnsi="Times New Roman"/>
                <w:sz w:val="24"/>
                <w:szCs w:val="24"/>
              </w:rPr>
              <w:t xml:space="preserve"> Анализ деятельности учителей математики по преодолению неуспеваемости </w:t>
            </w:r>
          </w:p>
          <w:p w:rsidR="00E25DD6" w:rsidRPr="007140FB" w:rsidRDefault="00E25DD6" w:rsidP="00AD29D0">
            <w:pPr>
              <w:tabs>
                <w:tab w:val="left" w:pos="84"/>
                <w:tab w:val="left" w:pos="417"/>
              </w:tabs>
              <w:ind w:left="-2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140FB">
              <w:rPr>
                <w:rFonts w:ascii="Times New Roman" w:hAnsi="Times New Roman"/>
                <w:sz w:val="24"/>
                <w:szCs w:val="24"/>
              </w:rPr>
              <w:t>2 Подведение итогов обучения в 1 полугодии. 3.Составление плана проведения методической недели математики, физики и информатики.</w:t>
            </w:r>
          </w:p>
          <w:p w:rsidR="00E25DD6" w:rsidRPr="007140FB" w:rsidRDefault="00E25DD6" w:rsidP="00AD29D0">
            <w:pPr>
              <w:tabs>
                <w:tab w:val="left" w:pos="84"/>
              </w:tabs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7140FB">
              <w:rPr>
                <w:rFonts w:ascii="Times New Roman" w:hAnsi="Times New Roman"/>
                <w:sz w:val="24"/>
                <w:szCs w:val="24"/>
              </w:rPr>
              <w:t>4.Методическое сообщение «Формирование функциональной грамотности как условие повышения качества образовательных результатов»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>
              <w:t>январь</w:t>
            </w:r>
          </w:p>
        </w:tc>
        <w:tc>
          <w:tcPr>
            <w:tcW w:w="4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7140FB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>
              <w:t xml:space="preserve">Проведен анализ </w:t>
            </w:r>
            <w:r w:rsidRPr="007140FB">
              <w:t xml:space="preserve"> контрольных работ</w:t>
            </w:r>
          </w:p>
          <w:p w:rsidR="00E25DD6" w:rsidRPr="007140FB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7140FB">
              <w:t>Подведены итоги работы творческой группы</w:t>
            </w:r>
          </w:p>
          <w:p w:rsidR="00E25DD6" w:rsidRPr="007140FB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7140FB">
              <w:t>Обсуждены сроки и план проведения недели математики, физики, информатики</w:t>
            </w:r>
          </w:p>
          <w:p w:rsidR="00E25DD6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4D44C0">
              <w:t>Заслушано сообщение «</w:t>
            </w:r>
            <w:r w:rsidRPr="007140FB">
              <w:t>Формирование функциональной грамотности как условие повышения качества образовательных результатов</w:t>
            </w:r>
            <w:r w:rsidRPr="004D44C0">
              <w:t>»</w:t>
            </w:r>
          </w:p>
          <w:p w:rsidR="00E25DD6" w:rsidRPr="007140FB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7140FB">
              <w:t>Утверждены материалы контроля по предметам на второе полугодие.</w:t>
            </w:r>
          </w:p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7140FB">
              <w:t>Составлен график проведения контрольных работ на 2 полугодие</w:t>
            </w:r>
          </w:p>
        </w:tc>
      </w:tr>
      <w:tr w:rsidR="00E25DD6" w:rsidRPr="004D44C0" w:rsidTr="00AD29D0">
        <w:trPr>
          <w:trHeight w:val="2333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>
              <w:t>4</w:t>
            </w:r>
          </w:p>
        </w:tc>
        <w:tc>
          <w:tcPr>
            <w:tcW w:w="4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7140FB" w:rsidRDefault="00E25DD6" w:rsidP="00AD29D0">
            <w:pPr>
              <w:jc w:val="both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7140FB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1. Работа </w:t>
            </w:r>
            <w:r w:rsidRPr="007140FB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со слабоуспевающими детьми;</w:t>
            </w:r>
          </w:p>
          <w:p w:rsidR="00E25DD6" w:rsidRPr="007140FB" w:rsidRDefault="00E25DD6" w:rsidP="00AD29D0">
            <w:pPr>
              <w:ind w:left="-28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140FB">
              <w:rPr>
                <w:rFonts w:ascii="Times New Roman" w:hAnsi="Times New Roman"/>
                <w:sz w:val="24"/>
                <w:szCs w:val="24"/>
                <w:lang w:eastAsia="en-US"/>
              </w:rPr>
              <w:t>2. Итоги предметной недели;</w:t>
            </w:r>
          </w:p>
          <w:p w:rsidR="00E25DD6" w:rsidRPr="007140FB" w:rsidRDefault="00E25DD6" w:rsidP="00AD29D0">
            <w:pPr>
              <w:ind w:left="-28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140FB">
              <w:rPr>
                <w:rFonts w:ascii="Times New Roman" w:hAnsi="Times New Roman"/>
                <w:sz w:val="24"/>
                <w:szCs w:val="24"/>
                <w:lang w:eastAsia="en-US"/>
              </w:rPr>
              <w:t>3. Рассмотрение материалов к контрольным работам в рамках промежуточной аттестации.</w:t>
            </w:r>
          </w:p>
          <w:p w:rsidR="00E25DD6" w:rsidRPr="007140FB" w:rsidRDefault="00E25DD6" w:rsidP="00AD29D0">
            <w:pPr>
              <w:tabs>
                <w:tab w:val="left" w:pos="84"/>
              </w:tabs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7140FB">
              <w:rPr>
                <w:rFonts w:ascii="Times New Roman" w:hAnsi="Times New Roman"/>
                <w:sz w:val="24"/>
                <w:szCs w:val="24"/>
                <w:lang w:eastAsia="en-US"/>
              </w:rPr>
              <w:t>4. Методическое сообщение: «</w:t>
            </w:r>
            <w:r w:rsidRPr="007140FB">
              <w:rPr>
                <w:rFonts w:ascii="Times New Roman" w:hAnsi="Times New Roman"/>
                <w:sz w:val="24"/>
                <w:szCs w:val="24"/>
              </w:rPr>
              <w:t>Развитие познавательного интереса на уроках информатики и внеурочной деятельности».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>
              <w:t>март</w:t>
            </w:r>
          </w:p>
        </w:tc>
        <w:tc>
          <w:tcPr>
            <w:tcW w:w="4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7140FB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7140FB">
              <w:t>Подведены итоги работы творческой группы</w:t>
            </w:r>
          </w:p>
          <w:p w:rsidR="00E25DD6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4D44C0">
              <w:t>Заслушано сообщение «</w:t>
            </w:r>
            <w:r w:rsidRPr="007140FB">
              <w:t>Развитие познавательного интереса на уроках информатики и внеурочной деятельности</w:t>
            </w:r>
            <w:r w:rsidRPr="004D44C0">
              <w:t>»</w:t>
            </w:r>
          </w:p>
          <w:p w:rsidR="00E25DD6" w:rsidRPr="0089763C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89763C">
              <w:t>Изучены материалы по проведению ЕВЭ</w:t>
            </w:r>
          </w:p>
        </w:tc>
      </w:tr>
      <w:tr w:rsidR="00E25DD6" w:rsidRPr="004D44C0" w:rsidTr="00AD29D0">
        <w:trPr>
          <w:trHeight w:val="2184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>
            <w:pPr>
              <w:pStyle w:val="Normal1"/>
              <w:tabs>
                <w:tab w:val="left" w:pos="7200"/>
              </w:tabs>
            </w:pPr>
            <w:r>
              <w:t>5</w:t>
            </w:r>
          </w:p>
        </w:tc>
        <w:tc>
          <w:tcPr>
            <w:tcW w:w="4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7140FB" w:rsidRDefault="00E25DD6" w:rsidP="00AD29D0">
            <w:pPr>
              <w:numPr>
                <w:ilvl w:val="0"/>
                <w:numId w:val="5"/>
              </w:numPr>
              <w:tabs>
                <w:tab w:val="left" w:pos="246"/>
              </w:tabs>
              <w:ind w:left="-28" w:firstLine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140FB">
              <w:rPr>
                <w:rFonts w:ascii="Times New Roman" w:hAnsi="Times New Roman"/>
                <w:sz w:val="24"/>
                <w:szCs w:val="24"/>
                <w:lang w:eastAsia="en-US"/>
              </w:rPr>
              <w:t>Анализ результатов тренировочных экзаменов в 11 кл,  промежуточной аттестации;</w:t>
            </w:r>
          </w:p>
          <w:p w:rsidR="00E25DD6" w:rsidRPr="007140FB" w:rsidRDefault="00E25DD6" w:rsidP="00AD29D0">
            <w:pPr>
              <w:numPr>
                <w:ilvl w:val="0"/>
                <w:numId w:val="5"/>
              </w:numPr>
              <w:tabs>
                <w:tab w:val="left" w:pos="246"/>
              </w:tabs>
              <w:ind w:left="-28" w:firstLine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140FB">
              <w:rPr>
                <w:rFonts w:ascii="Times New Roman" w:hAnsi="Times New Roman"/>
                <w:sz w:val="24"/>
                <w:szCs w:val="24"/>
                <w:lang w:eastAsia="en-US"/>
              </w:rPr>
              <w:t>Анализ работы школьного методического объединения в 2024-2025 учебном году.</w:t>
            </w:r>
          </w:p>
          <w:p w:rsidR="00E25DD6" w:rsidRPr="007140FB" w:rsidRDefault="00E25DD6" w:rsidP="00AD29D0">
            <w:pPr>
              <w:tabs>
                <w:tab w:val="left" w:pos="84"/>
              </w:tabs>
              <w:jc w:val="both"/>
              <w:rPr>
                <w:rFonts w:ascii="Times New Roman" w:hAnsi="Times New Roman"/>
                <w:color w:val="00000A"/>
                <w:sz w:val="24"/>
                <w:szCs w:val="24"/>
              </w:rPr>
            </w:pPr>
            <w:r w:rsidRPr="007140FB">
              <w:rPr>
                <w:rFonts w:ascii="Times New Roman" w:hAnsi="Times New Roman"/>
                <w:sz w:val="24"/>
                <w:szCs w:val="24"/>
                <w:lang w:eastAsia="en-US"/>
              </w:rPr>
              <w:t>3. Обсуждение плана работы творческой группы на 2025 – 2026 учебный год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4D44C0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>
              <w:t>май</w:t>
            </w:r>
          </w:p>
        </w:tc>
        <w:tc>
          <w:tcPr>
            <w:tcW w:w="4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25DD6" w:rsidRPr="0089763C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89763C">
              <w:t>Программный материал пройден по всем предметам</w:t>
            </w:r>
          </w:p>
          <w:p w:rsidR="00E25DD6" w:rsidRPr="0089763C" w:rsidRDefault="00E25DD6" w:rsidP="00AD29D0">
            <w:pPr>
              <w:pStyle w:val="Normal1"/>
              <w:tabs>
                <w:tab w:val="left" w:pos="7200"/>
              </w:tabs>
              <w:spacing w:line="240" w:lineRule="auto"/>
            </w:pPr>
            <w:r w:rsidRPr="0089763C">
              <w:t>Проанализирована работа ме</w:t>
            </w:r>
            <w:r>
              <w:t>тодического объединения  за 2024 – 2025</w:t>
            </w:r>
            <w:r w:rsidRPr="0089763C">
              <w:t xml:space="preserve"> учебный год</w:t>
            </w:r>
          </w:p>
          <w:p w:rsidR="00E25DD6" w:rsidRPr="0061097D" w:rsidRDefault="00E25DD6" w:rsidP="00AD29D0">
            <w:pPr>
              <w:pStyle w:val="Normal1"/>
              <w:tabs>
                <w:tab w:val="left" w:pos="7200"/>
              </w:tabs>
              <w:spacing w:line="240" w:lineRule="auto"/>
              <w:rPr>
                <w:sz w:val="28"/>
                <w:szCs w:val="28"/>
              </w:rPr>
            </w:pPr>
            <w:r w:rsidRPr="0089763C">
              <w:t>Утвержден примерный план работы м</w:t>
            </w:r>
            <w:r>
              <w:t>етодического объединения на 2025 -   2026</w:t>
            </w:r>
            <w:r w:rsidRPr="0089763C">
              <w:t xml:space="preserve"> учебный год</w:t>
            </w:r>
          </w:p>
        </w:tc>
      </w:tr>
    </w:tbl>
    <w:p w:rsidR="00E25DD6" w:rsidRPr="00825C82" w:rsidRDefault="00E25DD6" w:rsidP="007140FB">
      <w:pPr>
        <w:jc w:val="both"/>
      </w:pPr>
      <w:bookmarkStart w:id="0" w:name="_GoBack"/>
      <w:bookmarkEnd w:id="0"/>
    </w:p>
    <w:p w:rsidR="00E25DD6" w:rsidRPr="004D44C0" w:rsidRDefault="00E25DD6">
      <w:pPr>
        <w:pStyle w:val="Normal1"/>
        <w:tabs>
          <w:tab w:val="left" w:pos="7200"/>
        </w:tabs>
        <w:spacing w:line="360" w:lineRule="auto"/>
      </w:pPr>
      <w:r w:rsidRPr="004D44C0">
        <w:t xml:space="preserve">Учителя делились опытом работы, обсуждали и анализировали учебные результаты,  знакомились с нормативными и инструктивными документами о подготовке и проведению ГВЭ. МО учителей работало над созданием условий для выявления и раскрытия интеллектуальных способностей каждого ученика, для повышения качества образования в условиях введения ФГОС, для формирования у учащихся устойчивого интереса к предметам и дальнейшего применения полученных знаний, делились опытом подготовки обучающих к ГВЭ. Проведены пробные тестирования по математике . На заседаниях МО были рассмотрены рабочие программы учителей, в том числе индивидуальные образовательные программы для учащихся с УО.  Проведен  анализ успеваемости и качества знаний учащихся, итоги пробных экаменов ГИА (в форме ГВЭ) </w:t>
      </w:r>
    </w:p>
    <w:p w:rsidR="00E25DD6" w:rsidRPr="004D44C0" w:rsidRDefault="00E25DD6">
      <w:pPr>
        <w:pStyle w:val="10"/>
        <w:spacing w:line="360" w:lineRule="auto"/>
        <w:ind w:left="0"/>
      </w:pPr>
      <w:r w:rsidRPr="004D44C0">
        <w:t>Учителя: Ерёмина О.М., Москалёва Е.А., Стёпкина  И.С. на школьном МО обменивались опытом работы по темам: «Современный урок математики в свете требований обновленного ФГОС» (учитель: Москалёва Е.А), «</w:t>
      </w:r>
      <w:r w:rsidRPr="007140FB">
        <w:t>Развитие познавательного интереса на уроках информатики и внеурочной деятельности</w:t>
      </w:r>
      <w:r w:rsidRPr="004D44C0">
        <w:t>».  (учитель: Ерёмина О.М.),  «</w:t>
      </w:r>
      <w:r w:rsidRPr="007140FB">
        <w:t>Формирование функциональной грамотности как условие повышения качества образовательных результатов</w:t>
      </w:r>
      <w:r w:rsidRPr="004D44C0">
        <w:t xml:space="preserve">» (учитель: Стёпкина И.С.).  </w:t>
      </w:r>
    </w:p>
    <w:p w:rsidR="00E25DD6" w:rsidRPr="004D44C0" w:rsidRDefault="00E25DD6">
      <w:pPr>
        <w:pStyle w:val="10"/>
        <w:spacing w:line="360" w:lineRule="auto"/>
        <w:ind w:left="0"/>
        <w:rPr>
          <w:rStyle w:val="c0"/>
          <w:color w:val="000000"/>
        </w:rPr>
      </w:pPr>
      <w:r w:rsidRPr="004D44C0">
        <w:rPr>
          <w:rStyle w:val="c5"/>
          <w:rFonts w:eastAsia="Malgun Gothic"/>
          <w:color w:val="000000"/>
        </w:rPr>
        <w:t xml:space="preserve">     Учителя </w:t>
      </w:r>
      <w:r w:rsidRPr="004D44C0">
        <w:t xml:space="preserve">Ерёмина О.М., Москалёва Е.А., Стёпкина  И.С. </w:t>
      </w:r>
      <w:r w:rsidRPr="004D44C0">
        <w:rPr>
          <w:rStyle w:val="c5"/>
          <w:rFonts w:eastAsia="Malgun Gothic"/>
          <w:color w:val="000000"/>
        </w:rPr>
        <w:t>работают с</w:t>
      </w:r>
      <w:r w:rsidRPr="004D44C0">
        <w:rPr>
          <w:rStyle w:val="c117"/>
          <w:color w:val="000000"/>
          <w:shd w:val="clear" w:color="auto" w:fill="FFFFFF"/>
        </w:rPr>
        <w:t> </w:t>
      </w:r>
      <w:r w:rsidRPr="004D44C0">
        <w:rPr>
          <w:rStyle w:val="c0"/>
          <w:color w:val="000000"/>
        </w:rPr>
        <w:t>использованием информационно-коммуникационных  и интерактивных технологий в процессе обучения математике, физике, информатике. Освоили и применяют на сво</w:t>
      </w:r>
      <w:r>
        <w:rPr>
          <w:rStyle w:val="c0"/>
          <w:color w:val="000000"/>
        </w:rPr>
        <w:t xml:space="preserve">их уроках интерактивные доски. </w:t>
      </w:r>
      <w:r w:rsidRPr="004D44C0">
        <w:rPr>
          <w:rStyle w:val="c0"/>
          <w:color w:val="000000"/>
        </w:rPr>
        <w:t>Все учителя освоили технологии создания презентации к уроку и  применяют презентации в программе Microsoft Power Point, как изложение к объяснительному материалу, для контроля  знаний и на других этапах урока. Обучающие проявляют большой интерес, когда при объяснении нового материала применяются презентации. Даже самые пассивные из них с огромным желанием включаются в работу, с интересом просматривают слайды и отвечают на вопросы. Во время любой презентации дети очень внимательны, сосредоточены и дисциплинированы, так как, во-первых, им необходимо четко запомнить интересно представленный материал, во-вторых, маленький шум может помешать ответить на вопросы по данной теме. Использование презентаций повышает интерес обучающихся к математике. Дети с большим интересом ожидают презентаций на уроках, помогают готовить необходимое оборудование. Разумеется, любая презентация для детей интересна и полезна, когда она сопровождается словом учителя. Презентация по математике помогает развивать познавательную активность учащихся, вносит разнообразие и эмоциональную окраску в учебную работу на уроке, а также снимает утомление учащихся, которое может возникнуть при насыщенности уроков математики.</w:t>
      </w:r>
    </w:p>
    <w:p w:rsidR="00E25DD6" w:rsidRPr="004D44C0" w:rsidRDefault="00E25DD6">
      <w:pPr>
        <w:pStyle w:val="Normal1"/>
        <w:tabs>
          <w:tab w:val="left" w:pos="3225"/>
        </w:tabs>
        <w:spacing w:line="360" w:lineRule="auto"/>
      </w:pPr>
      <w:r w:rsidRPr="004D44C0">
        <w:t xml:space="preserve"> Каждый учитель, готовя учащихся к контрольным работам, отслеживает промежуточные итоги выполнения, планирует коррекционную работу с низко мотивированными учащимися, систематически работает над устранением пробелов в знаниях учащихся, работает над повышением качества знаний. </w:t>
      </w:r>
    </w:p>
    <w:p w:rsidR="00E25DD6" w:rsidRPr="004D44C0" w:rsidRDefault="00E25DD6">
      <w:pPr>
        <w:pStyle w:val="Normal1"/>
        <w:tabs>
          <w:tab w:val="left" w:pos="3225"/>
        </w:tabs>
        <w:spacing w:line="360" w:lineRule="auto"/>
      </w:pPr>
      <w:r w:rsidRPr="004D44C0">
        <w:t xml:space="preserve"> Работа учителя математики</w:t>
      </w:r>
      <w:r>
        <w:t xml:space="preserve"> Стёпкиной И.С.</w:t>
      </w:r>
      <w:r w:rsidRPr="004D44C0">
        <w:t xml:space="preserve"> с учащимися 11-го классов была направлена на успешную сдачу ГВЭ по предмету. Изменение структуры урока, методов и форм изучения нового материала, закрепления и контроля знаний, проведение дополнительных индивидуальных еженедельных консультаций, проведение пробных тестирований, их глубокий анализ позволило учителю вести систематическую работу по ликвидации дефицитов в знаниях обучающихся. Эта работа привела к некоторой стабильности качества знаний за год у данных обучающихся, но в сравнении с показателями прошлого года дало снижение результативности обучения. Результаты письменных работ, пробных тестирований в форме ГВЭ были низкими осенью, но и весеннее тестирование показало, что необходимо целенаправленно проводить индивидуальную работу с обучающимися для более успешного прохождения итоговой аттестации. Основные причины низкого качества знаний учащихся, как правило, следующие: отсутствие мотивации; низкие способности; педагогическая запущенность учащихся; отсутствие помощи и контроля со стороны родителей; уровень подготовленности учащихся в младших классах; ухудшение здоровья подрастающего поколения; недостаточная работа над ошибками, отсутствие способности самоконтроля. С учащимися 11-ого классов проводились  индивидуальные еженедельные консультации, усиливающие самостоятельную работу над заданиями. </w:t>
      </w:r>
    </w:p>
    <w:p w:rsidR="00E25DD6" w:rsidRPr="004D44C0" w:rsidRDefault="00E25DD6">
      <w:pPr>
        <w:pStyle w:val="Normal1"/>
        <w:tabs>
          <w:tab w:val="left" w:pos="413"/>
        </w:tabs>
        <w:spacing w:line="360" w:lineRule="auto"/>
        <w:ind w:right="140"/>
        <w:jc w:val="both"/>
      </w:pPr>
      <w:r w:rsidRPr="004D44C0">
        <w:t xml:space="preserve">     О</w:t>
      </w:r>
      <w:r>
        <w:t>б</w:t>
      </w:r>
      <w:r w:rsidRPr="004D44C0">
        <w:t xml:space="preserve">учение математике, физике и информатике  велось по рабочим программам, составленным на основе авторских программ для основного  общего образования. В течение  года учителями МО при необходимости осуществлялась корректировка учебно-тематического планирования. </w:t>
      </w:r>
    </w:p>
    <w:p w:rsidR="00E25DD6" w:rsidRPr="004D44C0" w:rsidRDefault="00E25DD6">
      <w:pPr>
        <w:pStyle w:val="Normal1"/>
        <w:jc w:val="both"/>
      </w:pPr>
      <w:r w:rsidRPr="004D44C0">
        <w:t xml:space="preserve">     Учащиеся школы интерната  приняли участие в интернет – олимпиаде «Родник знаний» для обучающихся с нарушениями слуха</w:t>
      </w:r>
      <w:r>
        <w:t xml:space="preserve"> (по математике, физике, информатике)</w:t>
      </w:r>
    </w:p>
    <w:p w:rsidR="00E25DD6" w:rsidRPr="004D44C0" w:rsidRDefault="00E25DD6">
      <w:pPr>
        <w:pStyle w:val="Normal1"/>
        <w:jc w:val="both"/>
        <w:rPr>
          <w:bCs/>
          <w:iCs/>
          <w:color w:val="000000"/>
          <w:lang w:eastAsia="en-US"/>
        </w:rPr>
      </w:pPr>
      <w:r w:rsidRPr="004D44C0">
        <w:t xml:space="preserve">   Была разработана и проведена неделя </w:t>
      </w:r>
      <w:r w:rsidRPr="004D44C0">
        <w:rPr>
          <w:bCs/>
          <w:iCs/>
          <w:color w:val="000000"/>
          <w:lang w:eastAsia="en-US"/>
        </w:rPr>
        <w:t xml:space="preserve">«Математическая и функциональная грамотность школьников» по плану </w:t>
      </w:r>
    </w:p>
    <w:p w:rsidR="00E25DD6" w:rsidRDefault="00E25DD6" w:rsidP="0076547F">
      <w:pPr>
        <w:pStyle w:val="Normal1"/>
        <w:numPr>
          <w:ilvl w:val="3"/>
          <w:numId w:val="1"/>
        </w:numPr>
        <w:jc w:val="both"/>
        <w:rPr>
          <w:bCs/>
          <w:iCs/>
          <w:color w:val="000000"/>
          <w:lang w:eastAsia="en-US"/>
        </w:rPr>
      </w:pPr>
      <w:r w:rsidRPr="004D44C0">
        <w:rPr>
          <w:bCs/>
          <w:iCs/>
          <w:color w:val="000000"/>
          <w:lang w:eastAsia="en-US"/>
        </w:rPr>
        <w:t>Выпуск газет «Математика в</w:t>
      </w:r>
      <w:r>
        <w:rPr>
          <w:bCs/>
          <w:iCs/>
          <w:color w:val="000000"/>
          <w:lang w:eastAsia="en-US"/>
        </w:rPr>
        <w:t xml:space="preserve"> моей </w:t>
      </w:r>
      <w:r w:rsidRPr="004D44C0">
        <w:rPr>
          <w:bCs/>
          <w:iCs/>
          <w:color w:val="000000"/>
          <w:lang w:eastAsia="en-US"/>
        </w:rPr>
        <w:t xml:space="preserve"> жизни»</w:t>
      </w:r>
    </w:p>
    <w:p w:rsidR="00E25DD6" w:rsidRPr="004D44C0" w:rsidRDefault="00E25DD6" w:rsidP="00BB6BF9">
      <w:pPr>
        <w:pStyle w:val="Normal1"/>
        <w:ind w:left="2520"/>
        <w:jc w:val="both"/>
        <w:rPr>
          <w:bCs/>
          <w:iCs/>
          <w:color w:val="000000"/>
          <w:lang w:eastAsia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52pt;height:175.5pt">
            <v:imagedata r:id="rId5" r:href="rId6"/>
          </v:shape>
        </w:pict>
      </w:r>
    </w:p>
    <w:p w:rsidR="00E25DD6" w:rsidRPr="00F22871" w:rsidRDefault="00E25DD6" w:rsidP="0076547F">
      <w:pPr>
        <w:pStyle w:val="Normal1"/>
        <w:numPr>
          <w:ilvl w:val="3"/>
          <w:numId w:val="1"/>
        </w:numPr>
        <w:jc w:val="both"/>
      </w:pPr>
      <w:r w:rsidRPr="004D44C0">
        <w:rPr>
          <w:bCs/>
          <w:iCs/>
          <w:color w:val="000000"/>
          <w:lang w:eastAsia="en-US"/>
        </w:rPr>
        <w:t>День измерений «Мой класс в числах» 5 – 6 кл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39"/>
        <w:gridCol w:w="5140"/>
      </w:tblGrid>
      <w:tr w:rsidR="00E25DD6" w:rsidTr="00FC2E04">
        <w:tc>
          <w:tcPr>
            <w:tcW w:w="5139" w:type="dxa"/>
            <w:vAlign w:val="center"/>
          </w:tcPr>
          <w:p w:rsidR="00E25DD6" w:rsidRDefault="00E25DD6" w:rsidP="00414C75">
            <w:r w:rsidRPr="00FC2E04">
              <w:rPr>
                <w:sz w:val="20"/>
                <w:szCs w:val="20"/>
              </w:rPr>
              <w:pict>
                <v:shape id="_x0000_i1026" type="#_x0000_t75" alt="" style="width:196.5pt;height:191.25pt;rotation:90;mso-position-horizontal-relative:char;mso-position-vertical-relative:line">
                  <v:imagedata r:id="rId7" r:href="rId8"/>
                </v:shape>
              </w:pict>
            </w:r>
          </w:p>
        </w:tc>
        <w:tc>
          <w:tcPr>
            <w:tcW w:w="5140" w:type="dxa"/>
            <w:vAlign w:val="center"/>
          </w:tcPr>
          <w:p w:rsidR="00E25DD6" w:rsidRDefault="00E25DD6" w:rsidP="00414C75">
            <w:r w:rsidRPr="00FC2E04">
              <w:rPr>
                <w:sz w:val="20"/>
                <w:szCs w:val="20"/>
              </w:rPr>
              <w:pict>
                <v:shape id="_x0000_i1027" type="#_x0000_t75" alt="" style="width:196.5pt;height:161.25pt;rotation:90;mso-position-horizontal-relative:char;mso-position-vertical-relative:line">
                  <v:imagedata r:id="rId9" r:href="rId10"/>
                </v:shape>
              </w:pict>
            </w:r>
          </w:p>
        </w:tc>
      </w:tr>
    </w:tbl>
    <w:p w:rsidR="00E25DD6" w:rsidRPr="004D44C0" w:rsidRDefault="00E25DD6" w:rsidP="00AD29D0">
      <w:pPr>
        <w:pStyle w:val="Normal1"/>
        <w:jc w:val="both"/>
      </w:pPr>
    </w:p>
    <w:p w:rsidR="00E25DD6" w:rsidRPr="00BB6BF9" w:rsidRDefault="00E25DD6" w:rsidP="00AD29D0">
      <w:pPr>
        <w:pStyle w:val="Normal1"/>
        <w:numPr>
          <w:ilvl w:val="3"/>
          <w:numId w:val="1"/>
        </w:numPr>
        <w:jc w:val="both"/>
      </w:pPr>
      <w:r w:rsidRPr="004D44C0">
        <w:rPr>
          <w:bCs/>
          <w:iCs/>
          <w:color w:val="000000"/>
          <w:lang w:eastAsia="en-US"/>
        </w:rPr>
        <w:t xml:space="preserve"> Математическая  грамотность     8  -</w:t>
      </w:r>
      <w:r>
        <w:rPr>
          <w:bCs/>
          <w:iCs/>
          <w:color w:val="000000"/>
          <w:lang w:eastAsia="en-US"/>
        </w:rPr>
        <w:t xml:space="preserve"> </w:t>
      </w:r>
      <w:r w:rsidRPr="004D44C0">
        <w:rPr>
          <w:bCs/>
          <w:iCs/>
          <w:color w:val="000000"/>
          <w:lang w:eastAsia="en-US"/>
        </w:rPr>
        <w:t>9 кл</w:t>
      </w:r>
    </w:p>
    <w:p w:rsidR="00E25DD6" w:rsidRPr="00BB6BF9" w:rsidRDefault="00E25DD6" w:rsidP="00BB6BF9">
      <w:pPr>
        <w:jc w:val="center"/>
        <w:rPr>
          <w:rFonts w:ascii="Times New Roman" w:hAnsi="Times New Roman"/>
          <w:b/>
          <w:sz w:val="24"/>
          <w:szCs w:val="24"/>
        </w:rPr>
      </w:pPr>
      <w:r w:rsidRPr="00BB6BF9">
        <w:rPr>
          <w:rFonts w:ascii="Times New Roman" w:hAnsi="Times New Roman"/>
          <w:b/>
          <w:sz w:val="24"/>
          <w:szCs w:val="24"/>
        </w:rPr>
        <w:t xml:space="preserve">Итоги проверки </w:t>
      </w:r>
    </w:p>
    <w:p w:rsidR="00E25DD6" w:rsidRPr="00BB6BF9" w:rsidRDefault="00E25DD6" w:rsidP="00BB6BF9">
      <w:pPr>
        <w:jc w:val="center"/>
        <w:rPr>
          <w:rFonts w:ascii="Times New Roman" w:hAnsi="Times New Roman"/>
          <w:b/>
          <w:sz w:val="24"/>
          <w:szCs w:val="24"/>
        </w:rPr>
      </w:pPr>
      <w:r w:rsidRPr="00BB6BF9">
        <w:rPr>
          <w:rFonts w:ascii="Times New Roman" w:hAnsi="Times New Roman"/>
          <w:b/>
          <w:sz w:val="24"/>
          <w:szCs w:val="24"/>
        </w:rPr>
        <w:t>Математической  функциональной грамотности</w:t>
      </w:r>
    </w:p>
    <w:p w:rsidR="00E25DD6" w:rsidRPr="00BB6BF9" w:rsidRDefault="00E25DD6" w:rsidP="00BB6BF9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"/>
        <w:gridCol w:w="2512"/>
        <w:gridCol w:w="1757"/>
      </w:tblGrid>
      <w:tr w:rsidR="00E25DD6" w:rsidRPr="00BB6BF9" w:rsidTr="00BB6BF9">
        <w:trPr>
          <w:trHeight w:val="23"/>
        </w:trPr>
        <w:tc>
          <w:tcPr>
            <w:tcW w:w="4268" w:type="dxa"/>
            <w:gridSpan w:val="3"/>
          </w:tcPr>
          <w:p w:rsidR="00E25DD6" w:rsidRPr="00BB6BF9" w:rsidRDefault="00E25DD6" w:rsidP="00414C7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Класс  8 «В» ( надо - 14 баллов)</w:t>
            </w:r>
          </w:p>
        </w:tc>
      </w:tr>
      <w:tr w:rsidR="00E25DD6" w:rsidRPr="00BB6BF9" w:rsidTr="00BB6BF9">
        <w:trPr>
          <w:trHeight w:val="23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Анцупова В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E25DD6" w:rsidRPr="00BB6BF9" w:rsidTr="00BB6BF9">
        <w:trPr>
          <w:trHeight w:val="23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Деркач Р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E25DD6" w:rsidRPr="00BB6BF9" w:rsidTr="00BB6BF9">
        <w:trPr>
          <w:trHeight w:val="23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Корнилова Е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E25DD6" w:rsidRPr="00BB6BF9" w:rsidTr="00BB6BF9">
        <w:trPr>
          <w:trHeight w:val="23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Куликова Е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E25DD6" w:rsidRPr="00BB6BF9" w:rsidTr="00BB6BF9">
        <w:trPr>
          <w:trHeight w:val="23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Максаков А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E25DD6" w:rsidRPr="00BB6BF9" w:rsidTr="00BB6BF9">
        <w:trPr>
          <w:trHeight w:val="23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Пиляева А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E25DD6" w:rsidRPr="00BB6BF9" w:rsidTr="00BB6BF9">
        <w:trPr>
          <w:trHeight w:val="23"/>
        </w:trPr>
        <w:tc>
          <w:tcPr>
            <w:tcW w:w="4268" w:type="dxa"/>
            <w:gridSpan w:val="3"/>
          </w:tcPr>
          <w:p w:rsidR="00E25DD6" w:rsidRPr="00BB6BF9" w:rsidRDefault="00E25DD6" w:rsidP="00414C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Класс 9 «Г»  (надо - 20 баллов)</w:t>
            </w:r>
          </w:p>
        </w:tc>
      </w:tr>
      <w:tr w:rsidR="00E25DD6" w:rsidRPr="00BB6BF9" w:rsidTr="00BB6BF9">
        <w:trPr>
          <w:trHeight w:val="81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Корхасанов Р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E25DD6" w:rsidRPr="00BB6BF9" w:rsidTr="00BB6BF9">
        <w:trPr>
          <w:trHeight w:val="84"/>
        </w:trPr>
        <w:tc>
          <w:tcPr>
            <w:tcW w:w="4268" w:type="dxa"/>
            <w:gridSpan w:val="3"/>
          </w:tcPr>
          <w:p w:rsidR="00E25DD6" w:rsidRPr="00BB6BF9" w:rsidRDefault="00E25DD6" w:rsidP="00414C7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Класс 9»В»(надо - 20 баллов)</w:t>
            </w:r>
          </w:p>
        </w:tc>
      </w:tr>
      <w:tr w:rsidR="00E25DD6" w:rsidRPr="00BB6BF9" w:rsidTr="00BB6BF9">
        <w:trPr>
          <w:trHeight w:val="81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Жильцова Е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E25DD6" w:rsidRPr="00BB6BF9" w:rsidTr="00BB6BF9">
        <w:trPr>
          <w:trHeight w:val="84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Пантелеева У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E25DD6" w:rsidRPr="00BB6BF9" w:rsidTr="00BB6BF9">
        <w:trPr>
          <w:trHeight w:val="81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Коптелова А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E25DD6" w:rsidRPr="00BB6BF9" w:rsidTr="00BB6BF9">
        <w:trPr>
          <w:trHeight w:val="81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Алешин Е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E25DD6" w:rsidRPr="00BB6BF9" w:rsidTr="00BB6BF9">
        <w:trPr>
          <w:trHeight w:val="84"/>
        </w:trPr>
        <w:tc>
          <w:tcPr>
            <w:tcW w:w="4268" w:type="dxa"/>
            <w:gridSpan w:val="3"/>
          </w:tcPr>
          <w:p w:rsidR="00E25DD6" w:rsidRPr="00BB6BF9" w:rsidRDefault="00E25DD6" w:rsidP="00414C7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Класс 11 (надо - 20 баллов)</w:t>
            </w:r>
          </w:p>
        </w:tc>
      </w:tr>
      <w:tr w:rsidR="00E25DD6" w:rsidRPr="00BB6BF9" w:rsidTr="00BB6BF9">
        <w:trPr>
          <w:trHeight w:val="81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Бурукина А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25DD6" w:rsidRPr="00BB6BF9" w:rsidTr="00BB6BF9">
        <w:trPr>
          <w:trHeight w:val="84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Каюм М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E25DD6" w:rsidRPr="00BB6BF9" w:rsidTr="00BB6BF9">
        <w:trPr>
          <w:trHeight w:val="81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Водяшкина С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E25DD6" w:rsidRPr="00BB6BF9" w:rsidTr="00BB6BF9">
        <w:trPr>
          <w:trHeight w:val="81"/>
        </w:trPr>
        <w:tc>
          <w:tcPr>
            <w:tcW w:w="2512" w:type="dxa"/>
            <w:gridSpan w:val="2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Якушева К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E25DD6" w:rsidRPr="00BB6BF9" w:rsidTr="00BB6BF9">
        <w:trPr>
          <w:gridBefore w:val="1"/>
          <w:trHeight w:val="84"/>
        </w:trPr>
        <w:tc>
          <w:tcPr>
            <w:tcW w:w="2512" w:type="dxa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Рыжова А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E25DD6" w:rsidRPr="00BB6BF9" w:rsidTr="00BB6BF9">
        <w:trPr>
          <w:gridBefore w:val="1"/>
          <w:trHeight w:val="81"/>
        </w:trPr>
        <w:tc>
          <w:tcPr>
            <w:tcW w:w="2512" w:type="dxa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Зацаренский В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E25DD6" w:rsidRPr="00BB6BF9" w:rsidTr="00BB6BF9">
        <w:trPr>
          <w:gridBefore w:val="1"/>
          <w:trHeight w:val="84"/>
        </w:trPr>
        <w:tc>
          <w:tcPr>
            <w:tcW w:w="2512" w:type="dxa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Расторгуева В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E25DD6" w:rsidRPr="00BB6BF9" w:rsidTr="00BB6BF9">
        <w:trPr>
          <w:gridBefore w:val="1"/>
          <w:trHeight w:val="84"/>
        </w:trPr>
        <w:tc>
          <w:tcPr>
            <w:tcW w:w="2512" w:type="dxa"/>
          </w:tcPr>
          <w:p w:rsidR="00E25DD6" w:rsidRPr="00BB6BF9" w:rsidRDefault="00E25DD6" w:rsidP="00414C7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B6BF9">
              <w:rPr>
                <w:rFonts w:ascii="Times New Roman" w:hAnsi="Times New Roman"/>
                <w:b/>
                <w:sz w:val="24"/>
                <w:szCs w:val="24"/>
              </w:rPr>
              <w:t>Аверюшкин И</w:t>
            </w:r>
          </w:p>
        </w:tc>
        <w:tc>
          <w:tcPr>
            <w:tcW w:w="1757" w:type="dxa"/>
          </w:tcPr>
          <w:p w:rsidR="00E25DD6" w:rsidRPr="00BB6BF9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BB6BF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E25DD6" w:rsidRPr="00BB6BF9" w:rsidRDefault="00E25DD6" w:rsidP="00BB6BF9">
      <w:pPr>
        <w:rPr>
          <w:rFonts w:ascii="Times New Roman" w:hAnsi="Times New Roman"/>
          <w:sz w:val="24"/>
          <w:szCs w:val="24"/>
        </w:rPr>
      </w:pPr>
    </w:p>
    <w:p w:rsidR="00E25DD6" w:rsidRPr="00A26E25" w:rsidRDefault="00E25DD6" w:rsidP="000841AA">
      <w:pPr>
        <w:shd w:val="clear" w:color="auto" w:fill="FFFFFF"/>
        <w:spacing w:line="540" w:lineRule="atLeast"/>
        <w:textAlignment w:val="baseline"/>
        <w:outlineLvl w:val="0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 xml:space="preserve">В январе прошел </w:t>
      </w:r>
      <w:r w:rsidRPr="000841AA">
        <w:rPr>
          <w:rFonts w:ascii="Times New Roman" w:hAnsi="Times New Roman"/>
          <w:sz w:val="24"/>
          <w:szCs w:val="24"/>
        </w:rPr>
        <w:t>открытый интегрированный урок по истории, географии, физике</w:t>
      </w:r>
      <w:r w:rsidRPr="000841AA">
        <w:rPr>
          <w:rFonts w:ascii="Times New Roman" w:hAnsi="Times New Roman"/>
          <w:b/>
          <w:sz w:val="24"/>
          <w:szCs w:val="24"/>
        </w:rPr>
        <w:t xml:space="preserve"> </w:t>
      </w:r>
      <w:r w:rsidRPr="000841AA">
        <w:rPr>
          <w:rFonts w:ascii="Times New Roman" w:hAnsi="Times New Roman"/>
          <w:b/>
          <w:bCs/>
          <w:i/>
          <w:caps/>
          <w:kern w:val="2"/>
          <w:sz w:val="24"/>
          <w:szCs w:val="24"/>
        </w:rPr>
        <w:t>«</w:t>
      </w:r>
      <w:r w:rsidRPr="000841AA">
        <w:rPr>
          <w:rFonts w:ascii="Times New Roman" w:hAnsi="Times New Roman"/>
          <w:b/>
          <w:sz w:val="24"/>
          <w:szCs w:val="24"/>
        </w:rPr>
        <w:t>Слава и гордость российской науки</w:t>
      </w:r>
      <w:r w:rsidRPr="000841AA">
        <w:rPr>
          <w:rFonts w:ascii="Times New Roman" w:hAnsi="Times New Roman"/>
          <w:b/>
          <w:bCs/>
          <w:i/>
          <w:caps/>
          <w:color w:val="000080"/>
          <w:kern w:val="2"/>
          <w:sz w:val="24"/>
          <w:szCs w:val="24"/>
        </w:rPr>
        <w:t>»</w:t>
      </w:r>
      <w:r>
        <w:rPr>
          <w:rFonts w:ascii="Times New Roman" w:hAnsi="Times New Roman"/>
          <w:b/>
          <w:bCs/>
          <w:i/>
          <w:caps/>
          <w:color w:val="000080"/>
          <w:kern w:val="2"/>
          <w:sz w:val="24"/>
          <w:szCs w:val="24"/>
        </w:rPr>
        <w:t xml:space="preserve">  </w:t>
      </w:r>
      <w:r w:rsidRPr="00F22871">
        <w:rPr>
          <w:rFonts w:ascii="Times New Roman" w:hAnsi="Times New Roman"/>
          <w:sz w:val="24"/>
          <w:szCs w:val="24"/>
        </w:rPr>
        <w:t>Нетрадиционный урок в форме конференции.</w:t>
      </w:r>
    </w:p>
    <w:p w:rsidR="00E25DD6" w:rsidRPr="00F22871" w:rsidRDefault="00E25DD6" w:rsidP="00F22871">
      <w:pPr>
        <w:shd w:val="clear" w:color="auto" w:fill="FFFFFF"/>
        <w:spacing w:line="360" w:lineRule="auto"/>
        <w:textAlignment w:val="baseline"/>
        <w:outlineLvl w:val="0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Цель:</w:t>
      </w:r>
      <w:r w:rsidRPr="00F22871">
        <w:rPr>
          <w:rFonts w:ascii="Times New Roman" w:hAnsi="Times New Roman"/>
          <w:bCs/>
          <w:i/>
          <w:caps/>
          <w:color w:val="000080"/>
          <w:kern w:val="2"/>
          <w:sz w:val="24"/>
          <w:szCs w:val="24"/>
        </w:rPr>
        <w:t xml:space="preserve">   </w:t>
      </w:r>
      <w:r w:rsidRPr="00F22871">
        <w:rPr>
          <w:rFonts w:ascii="Times New Roman" w:hAnsi="Times New Roman"/>
          <w:sz w:val="24"/>
          <w:szCs w:val="24"/>
        </w:rPr>
        <w:t>Создавать условия воспитания чувства гордости и уважения к Родине на примерах открытий российских ученых.</w:t>
      </w:r>
    </w:p>
    <w:p w:rsidR="00E25DD6" w:rsidRPr="00F22871" w:rsidRDefault="00E25DD6" w:rsidP="00F22871">
      <w:pPr>
        <w:spacing w:line="360" w:lineRule="auto"/>
        <w:rPr>
          <w:rFonts w:ascii="Times New Roman" w:hAnsi="Times New Roman"/>
          <w:bCs/>
          <w:sz w:val="24"/>
          <w:szCs w:val="24"/>
        </w:rPr>
      </w:pPr>
      <w:r w:rsidRPr="00F22871">
        <w:rPr>
          <w:rFonts w:ascii="Times New Roman" w:hAnsi="Times New Roman"/>
          <w:bCs/>
          <w:sz w:val="24"/>
          <w:szCs w:val="24"/>
        </w:rPr>
        <w:t xml:space="preserve">Урок соответствует программе ФГОС, также много взято из традиционных уроков. Урок насыщенный, с интересной сменой деятельности; работа индивидуально, парами. Работа с рабочими листами, выбором нескольких вариантов ответов,  работа с атласом. На протяжении всего урока велась словарная работа и работа на слуховое восприятие. </w:t>
      </w:r>
    </w:p>
    <w:p w:rsidR="00E25DD6" w:rsidRPr="00F22871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Класс был разделён на 3 группы (обучение в сотрудничестве) в зависимости от возможностей обучающихся. (личностно-ориентированное обучение)</w:t>
      </w:r>
    </w:p>
    <w:p w:rsidR="00E25DD6" w:rsidRPr="00F22871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Они представляли свои микро-проекты. в форме презентаций (ИКТ)</w:t>
      </w:r>
    </w:p>
    <w:p w:rsidR="00E25DD6" w:rsidRPr="00F22871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 xml:space="preserve">Формы представления были разными. </w:t>
      </w:r>
    </w:p>
    <w:p w:rsidR="00E25DD6" w:rsidRPr="00F22871" w:rsidRDefault="00E25DD6" w:rsidP="00F22871">
      <w:pPr>
        <w:pStyle w:val="NoSpacing"/>
        <w:numPr>
          <w:ilvl w:val="0"/>
          <w:numId w:val="6"/>
        </w:numPr>
        <w:spacing w:line="360" w:lineRule="auto"/>
        <w:ind w:left="0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«Русская Антарктика»</w:t>
      </w:r>
    </w:p>
    <w:p w:rsidR="00E25DD6" w:rsidRPr="00F22871" w:rsidRDefault="00E25DD6" w:rsidP="00F22871">
      <w:pPr>
        <w:pStyle w:val="NoSpacing"/>
        <w:numPr>
          <w:ilvl w:val="0"/>
          <w:numId w:val="6"/>
        </w:numPr>
        <w:spacing w:line="360" w:lineRule="auto"/>
        <w:ind w:left="0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26" type="#_x0000_t75" alt="" style="position:absolute;left:0;text-align:left;margin-left:297pt;margin-top:8.1pt;width:244.5pt;height:129pt;z-index:-251659264" wrapcoords="-66 0 -66 21474 21600 21474 21600 0 -66 0">
            <v:imagedata r:id="rId11" o:title="" cropright="9678f"/>
            <w10:wrap type="through"/>
          </v:shape>
        </w:pict>
      </w:r>
      <w:r w:rsidRPr="00F22871">
        <w:rPr>
          <w:rFonts w:ascii="Times New Roman" w:hAnsi="Times New Roman"/>
          <w:sz w:val="24"/>
          <w:szCs w:val="24"/>
        </w:rPr>
        <w:t>«Дорога в космос»,</w:t>
      </w:r>
    </w:p>
    <w:p w:rsidR="00E25DD6" w:rsidRPr="00F22871" w:rsidRDefault="00E25DD6" w:rsidP="00F22871">
      <w:pPr>
        <w:pStyle w:val="NoSpacing"/>
        <w:numPr>
          <w:ilvl w:val="0"/>
          <w:numId w:val="6"/>
        </w:numPr>
        <w:spacing w:line="360" w:lineRule="auto"/>
        <w:ind w:left="0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«Рождение новых наук».</w:t>
      </w:r>
    </w:p>
    <w:p w:rsidR="00E25DD6" w:rsidRPr="000841AA" w:rsidRDefault="00E25DD6" w:rsidP="00F22871">
      <w:pPr>
        <w:pStyle w:val="NoSpacing"/>
        <w:spacing w:line="360" w:lineRule="auto"/>
        <w:rPr>
          <w:rFonts w:ascii="Times New Roman" w:hAnsi="Times New Roman"/>
          <w:bCs/>
          <w:color w:val="333333"/>
          <w:sz w:val="24"/>
          <w:szCs w:val="24"/>
          <w:shd w:val="clear" w:color="auto" w:fill="FFFFFF"/>
        </w:rPr>
      </w:pPr>
      <w:r w:rsidRPr="00F22871">
        <w:rPr>
          <w:rFonts w:ascii="Times New Roman" w:hAnsi="Times New Roman"/>
          <w:sz w:val="24"/>
          <w:szCs w:val="24"/>
        </w:rPr>
        <w:t>Для представления работы 1й группы выбран</w:t>
      </w:r>
      <w:r w:rsidRPr="00F22871">
        <w:rPr>
          <w:rFonts w:ascii="Times New Roman" w:hAnsi="Times New Roman"/>
          <w:bCs/>
          <w:color w:val="333333"/>
          <w:sz w:val="24"/>
          <w:szCs w:val="24"/>
          <w:shd w:val="clear" w:color="auto" w:fill="FFFFFF"/>
        </w:rPr>
        <w:t xml:space="preserve"> метод </w:t>
      </w:r>
      <w:r w:rsidRPr="00F22871">
        <w:rPr>
          <w:rFonts w:ascii="Times New Roman" w:hAnsi="Times New Roman"/>
          <w:bCs/>
          <w:sz w:val="24"/>
          <w:szCs w:val="24"/>
        </w:rPr>
        <w:t>Персонификации</w:t>
      </w:r>
      <w:r w:rsidRPr="00F22871">
        <w:rPr>
          <w:rFonts w:ascii="Times New Roman" w:hAnsi="Times New Roman"/>
          <w:sz w:val="24"/>
          <w:szCs w:val="24"/>
        </w:rPr>
        <w:t xml:space="preserve">: выступление учеников от имени каких-либо исторических героев, </w:t>
      </w: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27" type="#_x0000_t75" style="position:absolute;margin-left:279pt;margin-top:4.55pt;width:224.25pt;height:126.75pt;z-index:-251660288" wrapcoords="-72 0 -72 21472 21600 21472 21600 0 -72 0">
            <v:imagedata r:id="rId12" o:title=""/>
            <w10:wrap type="through"/>
          </v:shape>
        </w:pict>
      </w:r>
      <w:r w:rsidRPr="00F22871">
        <w:rPr>
          <w:rFonts w:ascii="Times New Roman" w:hAnsi="Times New Roman"/>
          <w:sz w:val="24"/>
          <w:szCs w:val="24"/>
        </w:rPr>
        <w:t xml:space="preserve">2я группа украсила своё выступление исполнением </w:t>
      </w: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песни, которая</w:t>
      </w:r>
      <w:r>
        <w:rPr>
          <w:rFonts w:ascii="Times New Roman" w:hAnsi="Times New Roman"/>
          <w:sz w:val="24"/>
          <w:szCs w:val="24"/>
        </w:rPr>
        <w:t xml:space="preserve">, </w:t>
      </w:r>
      <w:r w:rsidRPr="00F22871">
        <w:rPr>
          <w:rFonts w:ascii="Times New Roman" w:hAnsi="Times New Roman"/>
          <w:sz w:val="24"/>
          <w:szCs w:val="24"/>
        </w:rPr>
        <w:t xml:space="preserve"> во-первых создавала позитивное </w:t>
      </w: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настроение, а во-вторых, дала возможность логично</w:t>
      </w: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 xml:space="preserve"> провести физминутку.</w:t>
      </w:r>
    </w:p>
    <w:p w:rsidR="00E25DD6" w:rsidRPr="00F22871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28" type="#_x0000_t75" style="position:absolute;margin-left:4in;margin-top:-18pt;width:225pt;height:135pt;z-index:-251658240" wrapcoords="-72 0 -72 21480 21600 21480 21600 0 -72 0">
            <v:imagedata r:id="rId13" o:title=""/>
            <w10:wrap type="through"/>
          </v:shape>
        </w:pict>
      </w:r>
      <w:r w:rsidRPr="00F22871">
        <w:rPr>
          <w:rFonts w:ascii="Times New Roman" w:hAnsi="Times New Roman"/>
          <w:sz w:val="24"/>
          <w:szCs w:val="24"/>
        </w:rPr>
        <w:t xml:space="preserve">3-я группа выбрала более деловой стиль, т.к. </w:t>
      </w: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Лиза была ведущей конференции, но для</w:t>
      </w: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 xml:space="preserve"> закрепления придумали ребус.</w:t>
      </w: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29" type="#_x0000_t75" alt="" style="position:absolute;margin-left:-18pt;margin-top:13.5pt;width:261pt;height:140.25pt;z-index:-251657216" wrapcoords="-62 0 -62 21484 21600 21484 21600 0 -62 0">
            <v:imagedata r:id="rId14" o:title="" cropright="5013f"/>
            <w10:wrap type="through"/>
          </v:shape>
        </w:pict>
      </w:r>
    </w:p>
    <w:p w:rsidR="00E25DD6" w:rsidRDefault="00E25DD6" w:rsidP="00A26E25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 xml:space="preserve">Для первичного закрепления материала выбрали </w:t>
      </w:r>
    </w:p>
    <w:p w:rsidR="00E25DD6" w:rsidRDefault="00E25DD6" w:rsidP="00A26E25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форму подведения итогов после каждого модуля</w:t>
      </w:r>
    </w:p>
    <w:p w:rsidR="00E25DD6" w:rsidRDefault="00E25DD6" w:rsidP="00A26E25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 xml:space="preserve"> (во-первых, это особо приветствуется ФГОС, </w:t>
      </w:r>
    </w:p>
    <w:p w:rsidR="00E25DD6" w:rsidRDefault="00E25DD6" w:rsidP="00A26E25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а во-вторых, материал урока всё-таки разноплановый и объёмный)</w:t>
      </w:r>
    </w:p>
    <w:p w:rsidR="00E25DD6" w:rsidRDefault="00E25DD6" w:rsidP="00A26E25">
      <w:pPr>
        <w:pStyle w:val="NoSpacing"/>
        <w:spacing w:line="360" w:lineRule="auto"/>
        <w:jc w:val="right"/>
        <w:rPr>
          <w:rFonts w:ascii="Times New Roman" w:hAnsi="Times New Roman"/>
          <w:sz w:val="24"/>
          <w:szCs w:val="24"/>
        </w:rPr>
      </w:pPr>
    </w:p>
    <w:p w:rsidR="00E25DD6" w:rsidRPr="00F22871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Pr="00F22871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 xml:space="preserve">В течение всего урока обучающиеся делают заметки в рабочих листах, анализируя и конспектируя выступления (навыки анализы). Затем, используя свои записи они выполняли задания: кроссворд, ребус, составляли фразу из слов. (игровые технологии), (метод синтеза). </w:t>
      </w:r>
    </w:p>
    <w:p w:rsidR="00E25DD6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  <w:r w:rsidRPr="00F22871">
        <w:rPr>
          <w:rFonts w:ascii="Times New Roman" w:hAnsi="Times New Roman"/>
          <w:sz w:val="24"/>
          <w:szCs w:val="24"/>
        </w:rPr>
        <w:t>На этапе подведения итогов урока отвечали на вопросы. Цель: обобщить события урока</w:t>
      </w:r>
    </w:p>
    <w:p w:rsidR="00E25DD6" w:rsidRPr="00F22871" w:rsidRDefault="00E25DD6" w:rsidP="00F22871">
      <w:pPr>
        <w:pStyle w:val="NoSpacing"/>
        <w:spacing w:line="360" w:lineRule="auto"/>
        <w:rPr>
          <w:rFonts w:ascii="Times New Roman" w:hAnsi="Times New Roman"/>
          <w:sz w:val="24"/>
          <w:szCs w:val="24"/>
        </w:rPr>
      </w:pPr>
    </w:p>
    <w:p w:rsidR="00E25DD6" w:rsidRDefault="00E25DD6" w:rsidP="00F22871">
      <w:pPr>
        <w:pStyle w:val="Normal1"/>
        <w:jc w:val="both"/>
      </w:pPr>
      <w:r>
        <w:t>В феврале была проведена неделя математики,  физики, информатики по плану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8222"/>
      </w:tblGrid>
      <w:tr w:rsidR="00E25DD6" w:rsidTr="00FC2E04">
        <w:trPr>
          <w:trHeight w:val="4329"/>
        </w:trPr>
        <w:tc>
          <w:tcPr>
            <w:tcW w:w="8222" w:type="dxa"/>
          </w:tcPr>
          <w:p w:rsidR="00E25DD6" w:rsidRPr="00FC2E04" w:rsidRDefault="00E25DD6" w:rsidP="000A40FD">
            <w:pPr>
              <w:rPr>
                <w:sz w:val="28"/>
                <w:szCs w:val="28"/>
              </w:rPr>
            </w:pPr>
          </w:p>
          <w:p w:rsidR="00E25DD6" w:rsidRPr="00FC2E04" w:rsidRDefault="00E25DD6" w:rsidP="00FC2E04">
            <w:pPr>
              <w:jc w:val="center"/>
              <w:rPr>
                <w:sz w:val="28"/>
                <w:szCs w:val="28"/>
              </w:rPr>
            </w:pPr>
            <w:r w:rsidRPr="003E3A7E"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i1028" type="#_x0000_t136" style="width:222.75pt;height:12.75pt;mso-wrap-style:none;mso-position-horizontal-relative:char;mso-position-vertical-relative:line;v-text-anchor:middle" fillcolor="#06c" strokecolor="#9cf" strokeweight=".53mm">
                  <v:fill color2="#f93"/>
                  <v:stroke color2="#630" joinstyle="miter" endcap="square"/>
                  <v:shadow on="t" color="#900" offset=".62mm,.62mm"/>
                  <v:textpath style="font-family:&quot;Impact&quot;;font-size:10pt;font-weight:bold;v-text-kern:t" trim="t" fitpath="t" string="План недели по математике, информатике, физике"/>
                </v:shape>
              </w:pict>
            </w:r>
          </w:p>
          <w:p w:rsidR="00E25DD6" w:rsidRPr="00FC2E04" w:rsidRDefault="00E25DD6" w:rsidP="00FC2E04">
            <w:pPr>
              <w:jc w:val="center"/>
              <w:rPr>
                <w:sz w:val="24"/>
                <w:szCs w:val="24"/>
              </w:rPr>
            </w:pPr>
            <w:r w:rsidRPr="00FC2E04">
              <w:rPr>
                <w:b/>
                <w:color w:val="2F5496"/>
                <w:sz w:val="24"/>
                <w:szCs w:val="24"/>
              </w:rPr>
              <w:t>с 24.02.2025 г. -28.02.2025 г.</w:t>
            </w:r>
          </w:p>
          <w:p w:rsidR="00E25DD6" w:rsidRPr="00FC2E04" w:rsidRDefault="00E25DD6" w:rsidP="00414C75">
            <w:pPr>
              <w:rPr>
                <w:b/>
                <w:color w:val="2F5496"/>
                <w:sz w:val="28"/>
                <w:szCs w:val="28"/>
              </w:rPr>
            </w:pPr>
          </w:p>
          <w:tbl>
            <w:tblPr>
              <w:tblW w:w="0" w:type="auto"/>
              <w:tblInd w:w="409" w:type="dxa"/>
              <w:tblLook w:val="0000"/>
            </w:tblPr>
            <w:tblGrid>
              <w:gridCol w:w="1597"/>
              <w:gridCol w:w="4026"/>
              <w:gridCol w:w="1794"/>
            </w:tblGrid>
            <w:tr w:rsidR="00E25DD6" w:rsidRPr="00D1156D" w:rsidTr="00414C75">
              <w:trPr>
                <w:trHeight w:val="109"/>
              </w:trPr>
              <w:tc>
                <w:tcPr>
                  <w:tcW w:w="1807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FF0000"/>
                      <w:sz w:val="16"/>
                      <w:szCs w:val="16"/>
                    </w:rPr>
                    <w:t>Дата проведения</w:t>
                  </w:r>
                </w:p>
              </w:tc>
              <w:tc>
                <w:tcPr>
                  <w:tcW w:w="504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FF0000"/>
                      <w:sz w:val="16"/>
                      <w:szCs w:val="16"/>
                    </w:rPr>
                    <w:t>Название мероприятия</w:t>
                  </w:r>
                </w:p>
              </w:tc>
              <w:tc>
                <w:tcPr>
                  <w:tcW w:w="209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double" w:sz="24" w:space="0" w:color="000000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FF0000"/>
                      <w:sz w:val="16"/>
                      <w:szCs w:val="16"/>
                    </w:rPr>
                    <w:t xml:space="preserve">Участники </w:t>
                  </w:r>
                </w:p>
              </w:tc>
            </w:tr>
            <w:tr w:rsidR="00E25DD6" w:rsidRPr="00D1156D" w:rsidTr="00414C75">
              <w:trPr>
                <w:trHeight w:val="77"/>
              </w:trPr>
              <w:tc>
                <w:tcPr>
                  <w:tcW w:w="1807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24.02.2</w:t>
                  </w:r>
                  <w:r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504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 xml:space="preserve">Выпуск газет по математике и информатике </w:t>
                  </w:r>
                </w:p>
              </w:tc>
              <w:tc>
                <w:tcPr>
                  <w:tcW w:w="209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double" w:sz="24" w:space="0" w:color="000000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МО</w:t>
                  </w:r>
                </w:p>
              </w:tc>
            </w:tr>
            <w:tr w:rsidR="00E25DD6" w:rsidRPr="00D1156D" w:rsidTr="00414C75">
              <w:trPr>
                <w:trHeight w:val="77"/>
              </w:trPr>
              <w:tc>
                <w:tcPr>
                  <w:tcW w:w="1807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25.02.2</w:t>
                  </w:r>
                  <w:r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504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Default="00E25DD6" w:rsidP="00414C75">
                  <w:pPr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>Участие в Международной предметн</w:t>
                  </w:r>
                  <w:r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 xml:space="preserve">ой интернет – олимпиаде </w:t>
                  </w: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 xml:space="preserve">  « Родник знаний» по математике.</w:t>
                  </w:r>
                </w:p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 xml:space="preserve">Олимпиада по математике </w:t>
                  </w:r>
                </w:p>
              </w:tc>
              <w:tc>
                <w:tcPr>
                  <w:tcW w:w="209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double" w:sz="24" w:space="0" w:color="000000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5-11 классы</w:t>
                  </w:r>
                </w:p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sz w:val="16"/>
                      <w:szCs w:val="16"/>
                    </w:rPr>
                    <w:t xml:space="preserve">         </w:t>
                  </w:r>
                  <w:r>
                    <w:rPr>
                      <w:rFonts w:ascii="Times New Roman" w:hAnsi="Times New Roman"/>
                      <w:sz w:val="16"/>
                      <w:szCs w:val="16"/>
                    </w:rPr>
                    <w:t xml:space="preserve"> </w:t>
                  </w: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11 класс</w:t>
                  </w:r>
                </w:p>
              </w:tc>
            </w:tr>
            <w:tr w:rsidR="00E25DD6" w:rsidRPr="00D1156D" w:rsidTr="00414C75">
              <w:trPr>
                <w:trHeight w:val="87"/>
              </w:trPr>
              <w:tc>
                <w:tcPr>
                  <w:tcW w:w="1807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26.02.2</w:t>
                  </w:r>
                  <w:r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504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Default="00E25DD6" w:rsidP="00414C75">
                  <w:pPr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>Участие в Международной предметной и</w:t>
                  </w:r>
                  <w:r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 xml:space="preserve">нтернет – олимпиаде </w:t>
                  </w: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 xml:space="preserve"> « Родник знаний» по информатике</w:t>
                  </w:r>
                </w:p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 xml:space="preserve">Внеклассное мероприятие по математике  «Ох, уж эта математика» </w:t>
                  </w:r>
                </w:p>
              </w:tc>
              <w:tc>
                <w:tcPr>
                  <w:tcW w:w="209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double" w:sz="24" w:space="0" w:color="000000"/>
                  </w:tcBorders>
                </w:tcPr>
                <w:p w:rsidR="00E25DD6" w:rsidRDefault="00E25DD6" w:rsidP="00414C75">
                  <w:pPr>
                    <w:jc w:val="center"/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 – 11 классы</w:t>
                  </w:r>
                </w:p>
                <w:p w:rsidR="00E25DD6" w:rsidRDefault="00E25DD6" w:rsidP="00414C75">
                  <w:pPr>
                    <w:jc w:val="center"/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</w:pPr>
                </w:p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 xml:space="preserve">      </w:t>
                  </w: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 – 6 классы</w:t>
                  </w:r>
                </w:p>
              </w:tc>
            </w:tr>
            <w:tr w:rsidR="00E25DD6" w:rsidRPr="00D1156D" w:rsidTr="00414C75">
              <w:trPr>
                <w:trHeight w:val="87"/>
              </w:trPr>
              <w:tc>
                <w:tcPr>
                  <w:tcW w:w="1807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27.02.2</w:t>
                  </w:r>
                  <w:r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504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>Внеклассное мероприятие по физике «Своя игра»</w:t>
                  </w:r>
                </w:p>
              </w:tc>
              <w:tc>
                <w:tcPr>
                  <w:tcW w:w="209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double" w:sz="24" w:space="0" w:color="000000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8в,9в,9г классы</w:t>
                  </w:r>
                </w:p>
              </w:tc>
            </w:tr>
            <w:tr w:rsidR="00E25DD6" w:rsidRPr="00D1156D" w:rsidTr="00414C75">
              <w:trPr>
                <w:trHeight w:val="87"/>
              </w:trPr>
              <w:tc>
                <w:tcPr>
                  <w:tcW w:w="1807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28.02.2</w:t>
                  </w:r>
                  <w:r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504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>Внеклассное мероприятие по информатике</w:t>
                  </w:r>
                </w:p>
              </w:tc>
              <w:tc>
                <w:tcPr>
                  <w:tcW w:w="209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double" w:sz="24" w:space="0" w:color="000000"/>
                  </w:tcBorders>
                </w:tcPr>
                <w:p w:rsidR="00E25DD6" w:rsidRPr="00D1156D" w:rsidRDefault="00E25DD6" w:rsidP="00414C75">
                  <w:pPr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8 — 11 классы</w:t>
                  </w:r>
                </w:p>
              </w:tc>
            </w:tr>
            <w:tr w:rsidR="00E25DD6" w:rsidRPr="00D1156D" w:rsidTr="00414C75">
              <w:trPr>
                <w:trHeight w:val="45"/>
              </w:trPr>
              <w:tc>
                <w:tcPr>
                  <w:tcW w:w="1807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 xml:space="preserve">      28.02.2</w:t>
                  </w:r>
                  <w:r>
                    <w:rPr>
                      <w:rFonts w:ascii="Times New Roman" w:hAnsi="Times New Roman"/>
                      <w:color w:val="1F4E79"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504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nil"/>
                  </w:tcBorders>
                </w:tcPr>
                <w:p w:rsidR="00E25DD6" w:rsidRPr="00D1156D" w:rsidRDefault="00E25DD6" w:rsidP="00414C75">
                  <w:pPr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D1156D"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  <w:t>Подведение итогов</w:t>
                  </w:r>
                </w:p>
              </w:tc>
              <w:tc>
                <w:tcPr>
                  <w:tcW w:w="2092" w:type="dxa"/>
                  <w:tcBorders>
                    <w:top w:val="double" w:sz="24" w:space="0" w:color="000000"/>
                    <w:left w:val="double" w:sz="24" w:space="0" w:color="000000"/>
                    <w:bottom w:val="double" w:sz="24" w:space="0" w:color="000000"/>
                    <w:right w:val="double" w:sz="24" w:space="0" w:color="000000"/>
                  </w:tcBorders>
                </w:tcPr>
                <w:p w:rsidR="00E25DD6" w:rsidRPr="00D1156D" w:rsidRDefault="00E25DD6" w:rsidP="00414C75">
                  <w:pPr>
                    <w:snapToGrid w:val="0"/>
                    <w:jc w:val="center"/>
                    <w:rPr>
                      <w:rFonts w:ascii="Times New Roman" w:hAnsi="Times New Roman"/>
                      <w:b/>
                      <w:color w:val="1F4E79"/>
                      <w:sz w:val="16"/>
                      <w:szCs w:val="16"/>
                    </w:rPr>
                  </w:pPr>
                </w:p>
              </w:tc>
            </w:tr>
          </w:tbl>
          <w:p w:rsidR="00E25DD6" w:rsidRPr="00FC2E04" w:rsidRDefault="00E25DD6" w:rsidP="00414C75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E25DD6" w:rsidRPr="00FC2E04" w:rsidRDefault="00E25DD6" w:rsidP="00414C75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p w:rsidR="00E25DD6" w:rsidRDefault="00E25DD6" w:rsidP="00F22871">
      <w:pPr>
        <w:pStyle w:val="Normal1"/>
        <w:jc w:val="both"/>
      </w:pPr>
      <w:r>
        <w:t>Все запланированные мероприятия были выполнены</w:t>
      </w:r>
    </w:p>
    <w:p w:rsidR="00E25DD6" w:rsidRPr="000829EF" w:rsidRDefault="00E25DD6" w:rsidP="000841AA">
      <w:pPr>
        <w:jc w:val="center"/>
        <w:rPr>
          <w:rFonts w:ascii="Times New Roman" w:hAnsi="Times New Roman"/>
          <w:b/>
          <w:sz w:val="24"/>
          <w:szCs w:val="24"/>
        </w:rPr>
      </w:pPr>
      <w:r w:rsidRPr="000829EF">
        <w:rPr>
          <w:rFonts w:ascii="Times New Roman" w:hAnsi="Times New Roman"/>
          <w:b/>
          <w:sz w:val="24"/>
          <w:szCs w:val="24"/>
        </w:rPr>
        <w:t xml:space="preserve">Итоги олимпиады по математике </w:t>
      </w:r>
    </w:p>
    <w:p w:rsidR="00E25DD6" w:rsidRPr="000829EF" w:rsidRDefault="00E25DD6" w:rsidP="000841AA">
      <w:pPr>
        <w:jc w:val="center"/>
        <w:rPr>
          <w:rFonts w:ascii="Times New Roman" w:hAnsi="Times New Roman"/>
          <w:b/>
          <w:sz w:val="24"/>
          <w:szCs w:val="24"/>
        </w:rPr>
      </w:pPr>
      <w:r w:rsidRPr="000829EF">
        <w:rPr>
          <w:rFonts w:ascii="Times New Roman" w:hAnsi="Times New Roman"/>
          <w:b/>
          <w:sz w:val="24"/>
          <w:szCs w:val="24"/>
        </w:rPr>
        <w:t>в 11 классе</w:t>
      </w:r>
    </w:p>
    <w:p w:rsidR="00E25DD6" w:rsidRPr="000829EF" w:rsidRDefault="00E25DD6" w:rsidP="000841AA">
      <w:pPr>
        <w:jc w:val="center"/>
        <w:rPr>
          <w:rFonts w:ascii="Times New Roman" w:hAnsi="Times New Roman"/>
          <w:b/>
          <w:sz w:val="24"/>
          <w:szCs w:val="24"/>
        </w:rPr>
      </w:pPr>
      <w:r w:rsidRPr="000829EF">
        <w:rPr>
          <w:rFonts w:ascii="Times New Roman" w:hAnsi="Times New Roman"/>
          <w:sz w:val="24"/>
          <w:szCs w:val="24"/>
        </w:rPr>
        <w:t xml:space="preserve"> (было предложено 9 заданий)</w:t>
      </w:r>
    </w:p>
    <w:tbl>
      <w:tblPr>
        <w:tblpPr w:leftFromText="180" w:rightFromText="180" w:vertAnchor="text" w:horzAnchor="margin" w:tblpY="13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835"/>
      </w:tblGrid>
      <w:tr w:rsidR="00E25DD6" w:rsidRPr="00184659" w:rsidTr="00414C75">
        <w:trPr>
          <w:trHeight w:val="3795"/>
        </w:trPr>
        <w:tc>
          <w:tcPr>
            <w:tcW w:w="6835" w:type="dxa"/>
            <w:tcBorders>
              <w:top w:val="nil"/>
              <w:left w:val="nil"/>
              <w:bottom w:val="nil"/>
              <w:right w:val="nil"/>
            </w:tcBorders>
          </w:tcPr>
          <w:p w:rsidR="00E25DD6" w:rsidRPr="00184659" w:rsidRDefault="00E25DD6" w:rsidP="00414C75">
            <w:pPr>
              <w:rPr>
                <w:b/>
                <w:sz w:val="20"/>
                <w:szCs w:val="20"/>
              </w:rPr>
            </w:pP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0829EF">
              <w:rPr>
                <w:rFonts w:ascii="Times New Roman" w:hAnsi="Times New Roman"/>
                <w:sz w:val="24"/>
                <w:szCs w:val="24"/>
              </w:rPr>
              <w:t>Водяшкина С.– 8 заданий  (89%)</w:t>
            </w: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0829EF">
              <w:rPr>
                <w:rFonts w:ascii="Times New Roman" w:hAnsi="Times New Roman"/>
                <w:sz w:val="24"/>
                <w:szCs w:val="24"/>
              </w:rPr>
              <w:t>Бурукина А. – 4 задания (44%)</w:t>
            </w: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0829EF">
              <w:rPr>
                <w:rFonts w:ascii="Times New Roman" w:hAnsi="Times New Roman"/>
                <w:sz w:val="24"/>
                <w:szCs w:val="24"/>
              </w:rPr>
              <w:t>Аверюшкин И. – 3 задания(33%)</w:t>
            </w: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0829EF">
              <w:rPr>
                <w:rFonts w:ascii="Times New Roman" w:hAnsi="Times New Roman"/>
                <w:sz w:val="24"/>
                <w:szCs w:val="24"/>
              </w:rPr>
              <w:t>Расторгуева В.-  9 заданий  (100%)</w:t>
            </w: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0829EF">
              <w:rPr>
                <w:rFonts w:ascii="Times New Roman" w:hAnsi="Times New Roman"/>
                <w:sz w:val="24"/>
                <w:szCs w:val="24"/>
              </w:rPr>
              <w:t>Каюм М. – 8 заданий (89%)</w:t>
            </w: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0829EF">
              <w:rPr>
                <w:rFonts w:ascii="Times New Roman" w:hAnsi="Times New Roman"/>
                <w:sz w:val="24"/>
                <w:szCs w:val="24"/>
              </w:rPr>
              <w:t>Рыжова Н. – 5 заданий (56%)</w:t>
            </w: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  <w:r w:rsidRPr="000829EF">
              <w:rPr>
                <w:rFonts w:ascii="Times New Roman" w:hAnsi="Times New Roman"/>
                <w:sz w:val="24"/>
                <w:szCs w:val="24"/>
              </w:rPr>
              <w:t>Зацаренский В. – 6 заданий (67%)</w:t>
            </w:r>
          </w:p>
          <w:p w:rsidR="00E25DD6" w:rsidRPr="000829EF" w:rsidRDefault="00E25DD6" w:rsidP="00414C7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25DD6" w:rsidRPr="00184659" w:rsidRDefault="00E25DD6" w:rsidP="00414C75">
            <w:pPr>
              <w:rPr>
                <w:sz w:val="20"/>
                <w:szCs w:val="20"/>
              </w:rPr>
            </w:pPr>
          </w:p>
        </w:tc>
      </w:tr>
    </w:tbl>
    <w:p w:rsidR="00E25DD6" w:rsidRDefault="00E25DD6" w:rsidP="00F22871">
      <w:pPr>
        <w:pStyle w:val="Normal1"/>
        <w:jc w:val="both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627"/>
        <w:gridCol w:w="5055"/>
      </w:tblGrid>
      <w:tr w:rsidR="00E25DD6" w:rsidTr="00FC2E04">
        <w:tc>
          <w:tcPr>
            <w:tcW w:w="5675" w:type="dxa"/>
          </w:tcPr>
          <w:p w:rsidR="00E25DD6" w:rsidRPr="00FC2E04" w:rsidRDefault="00E25DD6" w:rsidP="00FC2E04">
            <w:pPr>
              <w:pStyle w:val="Normal1"/>
              <w:jc w:val="both"/>
            </w:pPr>
            <w:r>
              <w:pict>
                <v:shape id="_x0000_i1029" type="#_x0000_t75" alt="" style="width:219pt;height:242.25pt;rotation:90;mso-position-horizontal-relative:char;mso-position-vertical-relative:line">
                  <v:imagedata r:id="rId15" r:href="rId16"/>
                </v:shape>
              </w:pict>
            </w:r>
          </w:p>
        </w:tc>
        <w:tc>
          <w:tcPr>
            <w:tcW w:w="5007" w:type="dxa"/>
          </w:tcPr>
          <w:p w:rsidR="00E25DD6" w:rsidRPr="00FC2E04" w:rsidRDefault="00E25DD6" w:rsidP="00FC2E04">
            <w:pPr>
              <w:pStyle w:val="Normal1"/>
              <w:jc w:val="both"/>
            </w:pPr>
            <w:r>
              <w:pict>
                <v:shape id="_x0000_i1030" type="#_x0000_t75" alt="" style="width:211.5pt;height:211.5pt;rotation:90;mso-position-horizontal-relative:char;mso-position-vertical-relative:line">
                  <v:imagedata r:id="rId17" r:href="rId18"/>
                </v:shape>
              </w:pict>
            </w:r>
          </w:p>
        </w:tc>
      </w:tr>
      <w:tr w:rsidR="00E25DD6" w:rsidTr="00FC2E04">
        <w:tc>
          <w:tcPr>
            <w:tcW w:w="5675" w:type="dxa"/>
          </w:tcPr>
          <w:p w:rsidR="00E25DD6" w:rsidRPr="00FC2E04" w:rsidRDefault="00E25DD6" w:rsidP="00FC2E04">
            <w:pPr>
              <w:pStyle w:val="Normal1"/>
              <w:jc w:val="both"/>
            </w:pPr>
            <w:r>
              <w:pict>
                <v:shape id="_x0000_i1031" type="#_x0000_t75" alt="" style="width:257.25pt;height:231.75pt;rotation:90;mso-position-horizontal-relative:char;mso-position-vertical-relative:line">
                  <v:imagedata r:id="rId19" r:href="rId20"/>
                </v:shape>
              </w:pict>
            </w:r>
          </w:p>
        </w:tc>
        <w:tc>
          <w:tcPr>
            <w:tcW w:w="5007" w:type="dxa"/>
          </w:tcPr>
          <w:p w:rsidR="00E25DD6" w:rsidRPr="00FC2E04" w:rsidRDefault="00E25DD6" w:rsidP="00FC2E04">
            <w:pPr>
              <w:pStyle w:val="Normal1"/>
              <w:jc w:val="both"/>
            </w:pPr>
            <w:r w:rsidRPr="00FC2E04">
              <w:pict>
                <v:shape id="_x0000_i1032" type="#_x0000_t75" alt="" style="width:242.25pt;height:211.5pt">
                  <v:imagedata r:id="rId21" r:href="rId22"/>
                </v:shape>
              </w:pict>
            </w:r>
          </w:p>
        </w:tc>
      </w:tr>
    </w:tbl>
    <w:p w:rsidR="00E25DD6" w:rsidRPr="004D44C0" w:rsidRDefault="00E25DD6">
      <w:pPr>
        <w:pStyle w:val="Normal1"/>
        <w:jc w:val="both"/>
      </w:pPr>
      <w:r w:rsidRPr="004D44C0">
        <w:t xml:space="preserve">Проанализировав работу методического объединения учителей,  следует отметить, что в основном, поставленные перед МО задачи были решены. </w:t>
      </w:r>
    </w:p>
    <w:p w:rsidR="00E25DD6" w:rsidRPr="004D44C0" w:rsidRDefault="00E25DD6" w:rsidP="00217365">
      <w:pPr>
        <w:pStyle w:val="NormalWeb"/>
        <w:shd w:val="clear" w:color="auto" w:fill="FFFFFF"/>
        <w:spacing w:beforeAutospacing="0" w:after="0" w:afterAutospacing="0" w:line="360" w:lineRule="auto"/>
        <w:rPr>
          <w:b/>
          <w:color w:val="auto"/>
        </w:rPr>
      </w:pPr>
      <w:r w:rsidRPr="004D44C0">
        <w:rPr>
          <w:b/>
          <w:color w:val="auto"/>
        </w:rPr>
        <w:t>Проанализировав  работу методического объединения учителей математики, физики, информатики за 2024</w:t>
      </w:r>
      <w:r>
        <w:rPr>
          <w:b/>
          <w:color w:val="auto"/>
        </w:rPr>
        <w:t xml:space="preserve"> 2025 учебный </w:t>
      </w:r>
      <w:r w:rsidRPr="004D44C0">
        <w:rPr>
          <w:b/>
          <w:color w:val="auto"/>
        </w:rPr>
        <w:t xml:space="preserve">  год можно сделать следующие выводы: </w:t>
      </w:r>
    </w:p>
    <w:p w:rsidR="00E25DD6" w:rsidRPr="004D44C0" w:rsidRDefault="00E25DD6" w:rsidP="00217365">
      <w:pPr>
        <w:shd w:val="clear" w:color="auto" w:fill="FFFFFF"/>
        <w:spacing w:line="360" w:lineRule="auto"/>
        <w:rPr>
          <w:rFonts w:ascii="Times New Roman" w:eastAsia="Batang" w:hAnsi="Times New Roman"/>
          <w:sz w:val="24"/>
          <w:szCs w:val="24"/>
          <w:lang w:eastAsia="ko-KR"/>
        </w:rPr>
      </w:pPr>
      <w:r w:rsidRPr="004D44C0">
        <w:rPr>
          <w:rFonts w:ascii="Times New Roman" w:eastAsia="Batang" w:hAnsi="Times New Roman"/>
          <w:sz w:val="24"/>
          <w:szCs w:val="24"/>
          <w:lang w:eastAsia="ko-KR"/>
        </w:rPr>
        <w:t>Уровень подготовки учащихся соответствует типу общеобразовательного учреждения.</w:t>
      </w:r>
    </w:p>
    <w:p w:rsidR="00E25DD6" w:rsidRPr="004D44C0" w:rsidRDefault="00E25DD6" w:rsidP="00217365">
      <w:pPr>
        <w:shd w:val="clear" w:color="auto" w:fill="FFFFFF"/>
        <w:spacing w:line="360" w:lineRule="auto"/>
        <w:rPr>
          <w:rFonts w:ascii="Times New Roman" w:eastAsia="Batang" w:hAnsi="Times New Roman"/>
          <w:sz w:val="24"/>
          <w:szCs w:val="24"/>
          <w:lang w:eastAsia="ko-KR"/>
        </w:rPr>
      </w:pPr>
      <w:r w:rsidRPr="004D44C0">
        <w:rPr>
          <w:rFonts w:ascii="Times New Roman" w:eastAsia="Batang" w:hAnsi="Times New Roman"/>
          <w:sz w:val="24"/>
          <w:szCs w:val="24"/>
          <w:lang w:eastAsia="ko-KR"/>
        </w:rPr>
        <w:t>Преподавание математики, физики, информатики в школе ведется на допустимом уровне.</w:t>
      </w:r>
    </w:p>
    <w:p w:rsidR="00E25DD6" w:rsidRPr="004D44C0" w:rsidRDefault="00E25DD6" w:rsidP="00217365">
      <w:pPr>
        <w:shd w:val="clear" w:color="auto" w:fill="FFFFFF"/>
        <w:spacing w:line="360" w:lineRule="auto"/>
        <w:rPr>
          <w:rFonts w:ascii="Times New Roman" w:eastAsia="Batang" w:hAnsi="Times New Roman"/>
          <w:sz w:val="24"/>
          <w:szCs w:val="24"/>
          <w:lang w:eastAsia="ko-KR"/>
        </w:rPr>
      </w:pPr>
      <w:r w:rsidRPr="004D44C0">
        <w:rPr>
          <w:rFonts w:ascii="Times New Roman" w:eastAsia="Batang" w:hAnsi="Times New Roman"/>
          <w:sz w:val="24"/>
          <w:szCs w:val="24"/>
          <w:lang w:eastAsia="ko-KR"/>
        </w:rPr>
        <w:t>Учителя владеют фактическим материалом преподаваемых предметов.</w:t>
      </w:r>
    </w:p>
    <w:p w:rsidR="00E25DD6" w:rsidRPr="004D44C0" w:rsidRDefault="00E25DD6" w:rsidP="00217365">
      <w:pPr>
        <w:shd w:val="clear" w:color="auto" w:fill="FFFFFF"/>
        <w:spacing w:line="360" w:lineRule="auto"/>
        <w:rPr>
          <w:rFonts w:ascii="Times New Roman" w:eastAsia="Batang" w:hAnsi="Times New Roman"/>
          <w:sz w:val="24"/>
          <w:szCs w:val="24"/>
          <w:lang w:eastAsia="ko-KR"/>
        </w:rPr>
      </w:pPr>
      <w:r w:rsidRPr="004D44C0">
        <w:rPr>
          <w:rFonts w:ascii="Times New Roman" w:eastAsia="Batang" w:hAnsi="Times New Roman"/>
          <w:sz w:val="24"/>
          <w:szCs w:val="24"/>
          <w:lang w:eastAsia="ko-KR"/>
        </w:rPr>
        <w:t>ЗУН учащихся соответствуют государственным образовательным стандартам.</w:t>
      </w:r>
    </w:p>
    <w:p w:rsidR="00E25DD6" w:rsidRPr="004D44C0" w:rsidRDefault="00E25DD6" w:rsidP="00217365">
      <w:pPr>
        <w:shd w:val="clear" w:color="auto" w:fill="FFFFFF"/>
        <w:spacing w:line="360" w:lineRule="auto"/>
        <w:rPr>
          <w:rFonts w:ascii="Times New Roman" w:eastAsia="Batang" w:hAnsi="Times New Roman"/>
          <w:sz w:val="24"/>
          <w:szCs w:val="24"/>
          <w:lang w:eastAsia="ko-KR"/>
        </w:rPr>
      </w:pPr>
      <w:r w:rsidRPr="004D44C0">
        <w:rPr>
          <w:rFonts w:ascii="Times New Roman" w:eastAsia="Batang" w:hAnsi="Times New Roman"/>
          <w:sz w:val="24"/>
          <w:szCs w:val="24"/>
          <w:lang w:eastAsia="ko-KR"/>
        </w:rPr>
        <w:t>Методикой преподавания предмета согласно типам уроков, владеют все учителя, и стараются применять методы обучения с элементами новых технологий.</w:t>
      </w:r>
    </w:p>
    <w:p w:rsidR="00E25DD6" w:rsidRPr="004D44C0" w:rsidRDefault="00E25DD6" w:rsidP="00217365">
      <w:pPr>
        <w:pStyle w:val="NormalWeb"/>
        <w:shd w:val="clear" w:color="auto" w:fill="FFFFFF"/>
        <w:spacing w:beforeAutospacing="0" w:after="0" w:afterAutospacing="0" w:line="360" w:lineRule="auto"/>
        <w:rPr>
          <w:color w:val="auto"/>
        </w:rPr>
      </w:pPr>
      <w:r w:rsidRPr="004D44C0">
        <w:rPr>
          <w:color w:val="auto"/>
        </w:rPr>
        <w:t xml:space="preserve">Члены МО понимают значимость методической работы, принимают активное участие в жизни школы. </w:t>
      </w:r>
    </w:p>
    <w:p w:rsidR="00E25DD6" w:rsidRPr="004D44C0" w:rsidRDefault="00E25DD6" w:rsidP="00217365">
      <w:pPr>
        <w:pStyle w:val="NormalWeb"/>
        <w:shd w:val="clear" w:color="auto" w:fill="FFFFFF"/>
        <w:spacing w:beforeAutospacing="0" w:after="0" w:afterAutospacing="0" w:line="360" w:lineRule="auto"/>
        <w:rPr>
          <w:color w:val="auto"/>
        </w:rPr>
      </w:pPr>
      <w:r w:rsidRPr="004D44C0">
        <w:rPr>
          <w:color w:val="auto"/>
        </w:rPr>
        <w:t xml:space="preserve"> Все заседания МО проведены согласно плану работы.</w:t>
      </w:r>
    </w:p>
    <w:p w:rsidR="00E25DD6" w:rsidRPr="004D44C0" w:rsidRDefault="00E25DD6" w:rsidP="00217365">
      <w:pPr>
        <w:pStyle w:val="NormalWeb"/>
        <w:shd w:val="clear" w:color="auto" w:fill="FFFFFF"/>
        <w:spacing w:beforeAutospacing="0" w:after="0" w:afterAutospacing="0" w:line="360" w:lineRule="auto"/>
        <w:rPr>
          <w:color w:val="auto"/>
        </w:rPr>
      </w:pPr>
      <w:r w:rsidRPr="004D44C0">
        <w:rPr>
          <w:color w:val="auto"/>
        </w:rPr>
        <w:t xml:space="preserve">Систематически, проводится мониторинг качества знаний учащихся. </w:t>
      </w:r>
    </w:p>
    <w:p w:rsidR="00E25DD6" w:rsidRPr="004D44C0" w:rsidRDefault="00E25DD6" w:rsidP="00217365">
      <w:pPr>
        <w:pStyle w:val="NormalWeb"/>
        <w:shd w:val="clear" w:color="auto" w:fill="FFFFFF"/>
        <w:spacing w:beforeAutospacing="0" w:after="0" w:afterAutospacing="0" w:line="360" w:lineRule="auto"/>
        <w:rPr>
          <w:color w:val="auto"/>
        </w:rPr>
      </w:pPr>
    </w:p>
    <w:p w:rsidR="00E25DD6" w:rsidRPr="004D44C0" w:rsidRDefault="00E25DD6" w:rsidP="00217365">
      <w:pPr>
        <w:pStyle w:val="NormalWeb"/>
        <w:shd w:val="clear" w:color="auto" w:fill="FFFFFF"/>
        <w:spacing w:beforeAutospacing="0" w:after="0" w:afterAutospacing="0" w:line="360" w:lineRule="auto"/>
        <w:rPr>
          <w:color w:val="auto"/>
        </w:rPr>
      </w:pPr>
      <w:r w:rsidRPr="004D44C0">
        <w:rPr>
          <w:color w:val="auto"/>
        </w:rPr>
        <w:t xml:space="preserve"> Работу учителей МО  учителей математики, физики. информатики за  2024</w:t>
      </w:r>
      <w:r>
        <w:rPr>
          <w:color w:val="auto"/>
        </w:rPr>
        <w:t xml:space="preserve"> - 2025 </w:t>
      </w:r>
      <w:r w:rsidRPr="004D44C0">
        <w:rPr>
          <w:color w:val="auto"/>
        </w:rPr>
        <w:t xml:space="preserve"> учебный год признать удовлетворительной. </w:t>
      </w:r>
    </w:p>
    <w:p w:rsidR="00E25DD6" w:rsidRPr="004D44C0" w:rsidRDefault="00E25DD6" w:rsidP="00217365">
      <w:pPr>
        <w:pStyle w:val="NormalWeb"/>
        <w:shd w:val="clear" w:color="auto" w:fill="FFFFFF"/>
        <w:spacing w:beforeAutospacing="0" w:after="0" w:afterAutospacing="0" w:line="360" w:lineRule="auto"/>
        <w:rPr>
          <w:b/>
          <w:i/>
          <w:color w:val="auto"/>
        </w:rPr>
      </w:pPr>
    </w:p>
    <w:p w:rsidR="00E25DD6" w:rsidRPr="004D44C0" w:rsidRDefault="00E25DD6" w:rsidP="00217365">
      <w:pPr>
        <w:rPr>
          <w:rFonts w:ascii="Times New Roman" w:hAnsi="Times New Roman"/>
          <w:sz w:val="24"/>
          <w:szCs w:val="24"/>
        </w:rPr>
      </w:pPr>
    </w:p>
    <w:p w:rsidR="00E25DD6" w:rsidRPr="004D44C0" w:rsidRDefault="00E25DD6">
      <w:pPr>
        <w:pStyle w:val="Normal1"/>
        <w:rPr>
          <w:color w:val="auto"/>
        </w:rPr>
      </w:pPr>
    </w:p>
    <w:p w:rsidR="00E25DD6" w:rsidRPr="004D44C0" w:rsidRDefault="00E25DD6">
      <w:pPr>
        <w:pStyle w:val="Normal1"/>
        <w:rPr>
          <w:color w:val="auto"/>
        </w:rPr>
      </w:pPr>
    </w:p>
    <w:p w:rsidR="00E25DD6" w:rsidRPr="004D44C0" w:rsidRDefault="00E25DD6">
      <w:pPr>
        <w:pStyle w:val="Normal1"/>
        <w:rPr>
          <w:color w:val="auto"/>
        </w:rPr>
      </w:pPr>
    </w:p>
    <w:p w:rsidR="00E25DD6" w:rsidRPr="004D44C0" w:rsidRDefault="00E25DD6">
      <w:pPr>
        <w:pStyle w:val="Normal1"/>
        <w:rPr>
          <w:color w:val="auto"/>
        </w:rPr>
      </w:pPr>
    </w:p>
    <w:p w:rsidR="00E25DD6" w:rsidRPr="004D44C0" w:rsidRDefault="00E25DD6">
      <w:pPr>
        <w:pStyle w:val="Normal1"/>
        <w:rPr>
          <w:color w:val="auto"/>
        </w:rPr>
      </w:pPr>
    </w:p>
    <w:p w:rsidR="00E25DD6" w:rsidRPr="004D44C0" w:rsidRDefault="00E25DD6">
      <w:pPr>
        <w:pStyle w:val="Normal1"/>
        <w:rPr>
          <w:color w:val="auto"/>
        </w:rPr>
      </w:pPr>
    </w:p>
    <w:p w:rsidR="00E25DD6" w:rsidRPr="004D44C0" w:rsidRDefault="00E25DD6">
      <w:pPr>
        <w:pStyle w:val="Normal1"/>
      </w:pPr>
    </w:p>
    <w:p w:rsidR="00E25DD6" w:rsidRPr="004D44C0" w:rsidRDefault="00E25DD6">
      <w:pPr>
        <w:pStyle w:val="Normal1"/>
      </w:pPr>
    </w:p>
    <w:p w:rsidR="00E25DD6" w:rsidRPr="004D44C0" w:rsidRDefault="00E25DD6">
      <w:pPr>
        <w:pStyle w:val="Normal1"/>
      </w:pPr>
    </w:p>
    <w:p w:rsidR="00E25DD6" w:rsidRPr="004D44C0" w:rsidRDefault="00E25DD6">
      <w:pPr>
        <w:pStyle w:val="Normal1"/>
      </w:pPr>
    </w:p>
    <w:sectPr w:rsidR="00E25DD6" w:rsidRPr="004D44C0" w:rsidSect="000841AA">
      <w:pgSz w:w="11906" w:h="16838"/>
      <w:pgMar w:top="720" w:right="720" w:bottom="953" w:left="720" w:header="0" w:footer="0" w:gutter="0"/>
      <w:cols w:space="720"/>
      <w:formProt w:val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ans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atang">
    <w:altName w:val="ўа¬»¬¦¬ў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907F5"/>
    <w:multiLevelType w:val="multilevel"/>
    <w:tmpl w:val="D0084E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4"/>
        <w:szCs w:val="24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06716F1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  <w:sz w:val="24"/>
        <w:szCs w:val="24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  <w:sz w:val="24"/>
        <w:szCs w:val="24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  <w:sz w:val="24"/>
        <w:szCs w:val="24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  <w:sz w:val="24"/>
        <w:szCs w:val="24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  <w:sz w:val="24"/>
        <w:szCs w:val="24"/>
      </w:rPr>
    </w:lvl>
  </w:abstractNum>
  <w:abstractNum w:abstractNumId="2">
    <w:nsid w:val="22E27B9F"/>
    <w:multiLevelType w:val="hybridMultilevel"/>
    <w:tmpl w:val="091CD2F8"/>
    <w:lvl w:ilvl="0" w:tplc="1A965E98">
      <w:start w:val="1"/>
      <w:numFmt w:val="decimal"/>
      <w:lvlText w:val="%1."/>
      <w:lvlJc w:val="left"/>
      <w:pPr>
        <w:ind w:left="720" w:hanging="360"/>
      </w:pPr>
      <w:rPr>
        <w:rFonts w:cs="Times New Roman"/>
        <w:color w:val="auto"/>
        <w:sz w:val="24"/>
        <w:szCs w:val="24"/>
      </w:rPr>
    </w:lvl>
    <w:lvl w:ilvl="1" w:tplc="98C68298">
      <w:numFmt w:val="bullet"/>
      <w:lvlText w:val="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DB25F76"/>
    <w:multiLevelType w:val="multilevel"/>
    <w:tmpl w:val="4DB25F7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5D750E90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  <w:sz w:val="24"/>
        <w:szCs w:val="24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  <w:sz w:val="24"/>
        <w:szCs w:val="24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  <w:sz w:val="24"/>
        <w:szCs w:val="24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  <w:sz w:val="24"/>
        <w:szCs w:val="24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  <w:sz w:val="24"/>
        <w:szCs w:val="24"/>
      </w:rPr>
    </w:lvl>
  </w:abstractNum>
  <w:abstractNum w:abstractNumId="5">
    <w:nsid w:val="68666C74"/>
    <w:multiLevelType w:val="multilevel"/>
    <w:tmpl w:val="FFFFFFFF"/>
    <w:lvl w:ilvl="0">
      <w:start w:val="1"/>
      <w:numFmt w:val="none"/>
      <w:suff w:val="nothing"/>
      <w:lvlText w:val=""/>
      <w:lvlJc w:val="left"/>
      <w:rPr>
        <w:rFonts w:cs="Times New Roman"/>
      </w:rPr>
    </w:lvl>
    <w:lvl w:ilvl="1">
      <w:start w:val="1"/>
      <w:numFmt w:val="none"/>
      <w:suff w:val="nothing"/>
      <w:lvlText w:val=""/>
      <w:lvlJc w:val="left"/>
      <w:rPr>
        <w:rFonts w:cs="Times New Roman"/>
      </w:rPr>
    </w:lvl>
    <w:lvl w:ilvl="2">
      <w:start w:val="1"/>
      <w:numFmt w:val="none"/>
      <w:suff w:val="nothing"/>
      <w:lvlText w:val=""/>
      <w:lvlJc w:val="left"/>
      <w:rPr>
        <w:rFonts w:cs="Times New Roman"/>
      </w:rPr>
    </w:lvl>
    <w:lvl w:ilvl="3">
      <w:start w:val="1"/>
      <w:numFmt w:val="none"/>
      <w:suff w:val="nothing"/>
      <w:lvlText w:val=""/>
      <w:lvlJc w:val="left"/>
      <w:rPr>
        <w:rFonts w:cs="Times New Roman"/>
      </w:rPr>
    </w:lvl>
    <w:lvl w:ilvl="4">
      <w:start w:val="1"/>
      <w:numFmt w:val="none"/>
      <w:suff w:val="nothing"/>
      <w:lvlText w:val=""/>
      <w:lvlJc w:val="left"/>
      <w:rPr>
        <w:rFonts w:cs="Times New Roman"/>
      </w:rPr>
    </w:lvl>
    <w:lvl w:ilvl="5">
      <w:start w:val="1"/>
      <w:numFmt w:val="none"/>
      <w:suff w:val="nothing"/>
      <w:lvlText w:val=""/>
      <w:lvlJc w:val="left"/>
      <w:rPr>
        <w:rFonts w:cs="Times New Roman"/>
      </w:rPr>
    </w:lvl>
    <w:lvl w:ilvl="6">
      <w:start w:val="1"/>
      <w:numFmt w:val="none"/>
      <w:suff w:val="nothing"/>
      <w:lvlText w:val=""/>
      <w:lvlJc w:val="left"/>
      <w:rPr>
        <w:rFonts w:cs="Times New Roman"/>
      </w:rPr>
    </w:lvl>
    <w:lvl w:ilvl="7">
      <w:start w:val="1"/>
      <w:numFmt w:val="none"/>
      <w:suff w:val="nothing"/>
      <w:lvlText w:val=""/>
      <w:lvlJc w:val="left"/>
      <w:rPr>
        <w:rFonts w:cs="Times New Roman"/>
      </w:rPr>
    </w:lvl>
    <w:lvl w:ilvl="8">
      <w:start w:val="1"/>
      <w:numFmt w:val="none"/>
      <w:suff w:val="nothing"/>
      <w:lvlText w:val=""/>
      <w:lvlJc w:val="left"/>
      <w:rPr>
        <w:rFonts w:cs="Times New Roman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265BA"/>
    <w:rsid w:val="00016C77"/>
    <w:rsid w:val="000308C1"/>
    <w:rsid w:val="00044BC2"/>
    <w:rsid w:val="000829EF"/>
    <w:rsid w:val="000841AA"/>
    <w:rsid w:val="000A40FD"/>
    <w:rsid w:val="00125944"/>
    <w:rsid w:val="00166C06"/>
    <w:rsid w:val="00184659"/>
    <w:rsid w:val="00217365"/>
    <w:rsid w:val="002363B0"/>
    <w:rsid w:val="002962B6"/>
    <w:rsid w:val="00333AAD"/>
    <w:rsid w:val="003E3A7E"/>
    <w:rsid w:val="00414C75"/>
    <w:rsid w:val="00430B36"/>
    <w:rsid w:val="004B4400"/>
    <w:rsid w:val="004B4829"/>
    <w:rsid w:val="004C2CE9"/>
    <w:rsid w:val="004D44C0"/>
    <w:rsid w:val="0061097D"/>
    <w:rsid w:val="0064075F"/>
    <w:rsid w:val="006B57DC"/>
    <w:rsid w:val="007140FB"/>
    <w:rsid w:val="00752DB1"/>
    <w:rsid w:val="0076547F"/>
    <w:rsid w:val="007B0ABC"/>
    <w:rsid w:val="007E2B24"/>
    <w:rsid w:val="0080147B"/>
    <w:rsid w:val="00825C82"/>
    <w:rsid w:val="00833258"/>
    <w:rsid w:val="0085192B"/>
    <w:rsid w:val="0088202A"/>
    <w:rsid w:val="0089763C"/>
    <w:rsid w:val="008B7FA6"/>
    <w:rsid w:val="0097098A"/>
    <w:rsid w:val="00A26E25"/>
    <w:rsid w:val="00AD0533"/>
    <w:rsid w:val="00AD29D0"/>
    <w:rsid w:val="00B00DDB"/>
    <w:rsid w:val="00BB6BF9"/>
    <w:rsid w:val="00C00F82"/>
    <w:rsid w:val="00C25941"/>
    <w:rsid w:val="00D1156D"/>
    <w:rsid w:val="00D36D86"/>
    <w:rsid w:val="00D47906"/>
    <w:rsid w:val="00D819BC"/>
    <w:rsid w:val="00D9381D"/>
    <w:rsid w:val="00E25532"/>
    <w:rsid w:val="00E25DD6"/>
    <w:rsid w:val="00E65FD3"/>
    <w:rsid w:val="00EF5AB3"/>
    <w:rsid w:val="00F149C3"/>
    <w:rsid w:val="00F22871"/>
    <w:rsid w:val="00F265BA"/>
    <w:rsid w:val="00F5727F"/>
    <w:rsid w:val="00F81327"/>
    <w:rsid w:val="00F83036"/>
    <w:rsid w:val="00FC2E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2B24"/>
  </w:style>
  <w:style w:type="paragraph" w:styleId="Heading2">
    <w:name w:val="heading 2"/>
    <w:basedOn w:val="Normal"/>
    <w:next w:val="Normal"/>
    <w:link w:val="Heading2Char"/>
    <w:uiPriority w:val="99"/>
    <w:qFormat/>
    <w:locked/>
    <w:rsid w:val="0080147B"/>
    <w:pPr>
      <w:keepNext/>
      <w:keepLines/>
      <w:spacing w:before="20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80147B"/>
    <w:rPr>
      <w:rFonts w:ascii="Cambria" w:hAnsi="Cambria" w:cs="Times New Roman"/>
      <w:b/>
      <w:bCs/>
      <w:color w:val="4F81BD"/>
      <w:sz w:val="26"/>
      <w:szCs w:val="26"/>
      <w:lang w:val="ru-RU" w:eastAsia="ru-RU" w:bidi="ar-SA"/>
    </w:rPr>
  </w:style>
  <w:style w:type="paragraph" w:customStyle="1" w:styleId="Normal1">
    <w:name w:val="Normal1"/>
    <w:uiPriority w:val="99"/>
    <w:rsid w:val="007E2B24"/>
    <w:pPr>
      <w:suppressAutoHyphens/>
      <w:spacing w:after="200" w:line="276" w:lineRule="auto"/>
    </w:pPr>
    <w:rPr>
      <w:rFonts w:ascii="Times New Roman" w:eastAsia="Times New Roman" w:hAnsi="Times New Roman"/>
      <w:color w:val="00000A"/>
      <w:sz w:val="24"/>
      <w:szCs w:val="24"/>
    </w:rPr>
  </w:style>
  <w:style w:type="character" w:customStyle="1" w:styleId="2">
    <w:name w:val="Основной текст (2)_"/>
    <w:basedOn w:val="DefaultParagraphFont"/>
    <w:link w:val="20"/>
    <w:uiPriority w:val="99"/>
    <w:locked/>
    <w:rsid w:val="007E2B24"/>
    <w:rPr>
      <w:rFonts w:ascii="Malgun Gothic" w:eastAsia="Malgun Gothic" w:hAnsi="Malgun Gothic" w:cs="Malgun Gothic"/>
      <w:sz w:val="21"/>
      <w:szCs w:val="21"/>
      <w:shd w:val="clear" w:color="auto" w:fill="FFFFFF"/>
    </w:rPr>
  </w:style>
  <w:style w:type="character" w:customStyle="1" w:styleId="a">
    <w:name w:val="Основной текст_"/>
    <w:basedOn w:val="DefaultParagraphFont"/>
    <w:link w:val="20"/>
    <w:uiPriority w:val="99"/>
    <w:locked/>
    <w:rsid w:val="007E2B24"/>
    <w:rPr>
      <w:rFonts w:ascii="Times New Roman" w:hAnsi="Times New Roman" w:cs="Times New Roman"/>
      <w:shd w:val="clear" w:color="auto" w:fill="FFFFFF"/>
    </w:rPr>
  </w:style>
  <w:style w:type="character" w:customStyle="1" w:styleId="1">
    <w:name w:val="Основной текст1"/>
    <w:basedOn w:val="a"/>
    <w:uiPriority w:val="99"/>
    <w:rsid w:val="007E2B24"/>
    <w:rPr>
      <w:color w:val="000000"/>
      <w:spacing w:val="0"/>
      <w:w w:val="100"/>
      <w:sz w:val="24"/>
      <w:szCs w:val="24"/>
      <w:u w:val="none"/>
      <w:lang w:val="ru-RU"/>
    </w:rPr>
  </w:style>
  <w:style w:type="character" w:customStyle="1" w:styleId="MicrosoftSansSerif">
    <w:name w:val="Основной текст + Microsoft Sans Serif"/>
    <w:basedOn w:val="a"/>
    <w:uiPriority w:val="99"/>
    <w:rsid w:val="007E2B24"/>
    <w:rPr>
      <w:rFonts w:ascii="Microsoft Sans Serif" w:hAnsi="Microsoft Sans Serif" w:cs="Microsoft Sans Serif"/>
      <w:color w:val="000000"/>
      <w:spacing w:val="0"/>
      <w:w w:val="100"/>
      <w:sz w:val="22"/>
      <w:szCs w:val="22"/>
      <w:u w:val="none"/>
    </w:rPr>
  </w:style>
  <w:style w:type="character" w:customStyle="1" w:styleId="Verdana">
    <w:name w:val="Основной текст + Verdana"/>
    <w:basedOn w:val="a"/>
    <w:uiPriority w:val="99"/>
    <w:rsid w:val="007E2B24"/>
    <w:rPr>
      <w:rFonts w:ascii="Verdana" w:hAnsi="Verdana" w:cs="Verdana"/>
      <w:color w:val="000000"/>
      <w:spacing w:val="0"/>
      <w:w w:val="100"/>
      <w:sz w:val="21"/>
      <w:szCs w:val="21"/>
      <w:u w:val="none"/>
    </w:rPr>
  </w:style>
  <w:style w:type="character" w:customStyle="1" w:styleId="a0">
    <w:name w:val="Подпись к таблице_"/>
    <w:basedOn w:val="DefaultParagraphFont"/>
    <w:uiPriority w:val="99"/>
    <w:locked/>
    <w:rsid w:val="007E2B24"/>
    <w:rPr>
      <w:rFonts w:ascii="Times New Roman" w:hAnsi="Times New Roman" w:cs="Times New Roman"/>
      <w:shd w:val="clear" w:color="auto" w:fill="FFFFFF"/>
    </w:rPr>
  </w:style>
  <w:style w:type="character" w:customStyle="1" w:styleId="3">
    <w:name w:val="Основной текст (3)_"/>
    <w:basedOn w:val="DefaultParagraphFont"/>
    <w:link w:val="30"/>
    <w:uiPriority w:val="99"/>
    <w:locked/>
    <w:rsid w:val="007E2B24"/>
    <w:rPr>
      <w:rFonts w:ascii="Times New Roman" w:hAnsi="Times New Roman" w:cs="Times New Roman"/>
      <w:sz w:val="23"/>
      <w:szCs w:val="23"/>
      <w:shd w:val="clear" w:color="auto" w:fill="FFFFFF"/>
    </w:rPr>
  </w:style>
  <w:style w:type="character" w:styleId="Strong">
    <w:name w:val="Strong"/>
    <w:basedOn w:val="DefaultParagraphFont"/>
    <w:uiPriority w:val="99"/>
    <w:qFormat/>
    <w:rsid w:val="007E2B24"/>
    <w:rPr>
      <w:rFonts w:cs="Times New Roman"/>
      <w:b/>
      <w:bCs/>
    </w:rPr>
  </w:style>
  <w:style w:type="character" w:customStyle="1" w:styleId="BalloonTextChar">
    <w:name w:val="Balloon Text Char"/>
    <w:uiPriority w:val="99"/>
    <w:semiHidden/>
    <w:locked/>
    <w:rsid w:val="007E2B24"/>
    <w:rPr>
      <w:rFonts w:ascii="Tahoma" w:hAnsi="Tahoma"/>
      <w:sz w:val="16"/>
    </w:rPr>
  </w:style>
  <w:style w:type="character" w:customStyle="1" w:styleId="fontstyle01">
    <w:name w:val="fontstyle01"/>
    <w:uiPriority w:val="99"/>
    <w:rsid w:val="007E2B24"/>
    <w:rPr>
      <w:rFonts w:ascii="Arial" w:hAnsi="Arial"/>
      <w:color w:val="000000"/>
      <w:sz w:val="28"/>
      <w:lang w:val="ru-RU"/>
    </w:rPr>
  </w:style>
  <w:style w:type="character" w:customStyle="1" w:styleId="DocumentMapChar">
    <w:name w:val="Document Map Char"/>
    <w:uiPriority w:val="99"/>
    <w:semiHidden/>
    <w:locked/>
    <w:rsid w:val="00F265BA"/>
    <w:rPr>
      <w:rFonts w:ascii="Times New Roman" w:hAnsi="Times New Roman"/>
      <w:sz w:val="2"/>
      <w:lang w:eastAsia="en-US"/>
    </w:rPr>
  </w:style>
  <w:style w:type="character" w:customStyle="1" w:styleId="c5">
    <w:name w:val="c5"/>
    <w:basedOn w:val="DefaultParagraphFont"/>
    <w:uiPriority w:val="99"/>
    <w:rsid w:val="007E2B24"/>
    <w:rPr>
      <w:rFonts w:cs="Times New Roman"/>
    </w:rPr>
  </w:style>
  <w:style w:type="character" w:customStyle="1" w:styleId="c117">
    <w:name w:val="c117"/>
    <w:basedOn w:val="DefaultParagraphFont"/>
    <w:uiPriority w:val="99"/>
    <w:rsid w:val="007E2B24"/>
    <w:rPr>
      <w:rFonts w:cs="Times New Roman"/>
    </w:rPr>
  </w:style>
  <w:style w:type="character" w:customStyle="1" w:styleId="c0">
    <w:name w:val="c0"/>
    <w:basedOn w:val="DefaultParagraphFont"/>
    <w:uiPriority w:val="99"/>
    <w:rsid w:val="007E2B24"/>
    <w:rPr>
      <w:rFonts w:cs="Times New Roman"/>
    </w:rPr>
  </w:style>
  <w:style w:type="paragraph" w:customStyle="1" w:styleId="a1">
    <w:name w:val="Заголовок"/>
    <w:basedOn w:val="Normal1"/>
    <w:next w:val="BodyText"/>
    <w:uiPriority w:val="99"/>
    <w:rsid w:val="00F265BA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BodyText">
    <w:name w:val="Body Text"/>
    <w:basedOn w:val="Normal1"/>
    <w:link w:val="BodyTextChar"/>
    <w:uiPriority w:val="99"/>
    <w:rsid w:val="00F265BA"/>
    <w:pPr>
      <w:spacing w:after="140"/>
    </w:p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4B4400"/>
    <w:rPr>
      <w:rFonts w:cs="Times New Roman"/>
    </w:rPr>
  </w:style>
  <w:style w:type="paragraph" w:styleId="List">
    <w:name w:val="List"/>
    <w:basedOn w:val="BodyText"/>
    <w:uiPriority w:val="99"/>
    <w:rsid w:val="00F265BA"/>
    <w:rPr>
      <w:rFonts w:cs="Lucida Sans"/>
    </w:rPr>
  </w:style>
  <w:style w:type="paragraph" w:styleId="Caption">
    <w:name w:val="caption"/>
    <w:basedOn w:val="Normal1"/>
    <w:uiPriority w:val="99"/>
    <w:qFormat/>
    <w:rsid w:val="00F265BA"/>
    <w:pPr>
      <w:suppressLineNumbers/>
      <w:spacing w:before="120" w:after="120"/>
    </w:pPr>
    <w:rPr>
      <w:rFonts w:cs="Lucida Sans"/>
      <w:i/>
      <w:iCs/>
    </w:rPr>
  </w:style>
  <w:style w:type="paragraph" w:styleId="Index1">
    <w:name w:val="index 1"/>
    <w:basedOn w:val="Normal"/>
    <w:next w:val="Normal"/>
    <w:autoRedefine/>
    <w:uiPriority w:val="99"/>
    <w:semiHidden/>
    <w:rsid w:val="007E2B24"/>
    <w:pPr>
      <w:ind w:left="220" w:hanging="220"/>
    </w:pPr>
  </w:style>
  <w:style w:type="paragraph" w:styleId="IndexHeading">
    <w:name w:val="index heading"/>
    <w:basedOn w:val="Normal1"/>
    <w:uiPriority w:val="99"/>
    <w:rsid w:val="00F265BA"/>
    <w:pPr>
      <w:suppressLineNumbers/>
    </w:pPr>
    <w:rPr>
      <w:rFonts w:cs="Lucida Sans"/>
    </w:rPr>
  </w:style>
  <w:style w:type="paragraph" w:customStyle="1" w:styleId="20">
    <w:name w:val="Основной текст (2)"/>
    <w:basedOn w:val="Normal1"/>
    <w:link w:val="a"/>
    <w:uiPriority w:val="99"/>
    <w:rsid w:val="007E2B24"/>
    <w:pPr>
      <w:widowControl w:val="0"/>
      <w:shd w:val="clear" w:color="auto" w:fill="FFFFFF"/>
      <w:spacing w:after="0" w:line="293" w:lineRule="exact"/>
      <w:jc w:val="center"/>
    </w:pPr>
    <w:rPr>
      <w:rFonts w:ascii="Malgun Gothic" w:eastAsia="Malgun Gothic" w:hAnsi="Malgun Gothic" w:cs="Malgun Gothic"/>
      <w:b/>
      <w:bCs/>
      <w:sz w:val="21"/>
      <w:szCs w:val="21"/>
    </w:rPr>
  </w:style>
  <w:style w:type="paragraph" w:customStyle="1" w:styleId="21">
    <w:name w:val="Основной текст2"/>
    <w:basedOn w:val="Normal1"/>
    <w:uiPriority w:val="99"/>
    <w:rsid w:val="007E2B24"/>
    <w:pPr>
      <w:widowControl w:val="0"/>
      <w:shd w:val="clear" w:color="auto" w:fill="FFFFFF"/>
      <w:spacing w:after="0" w:line="269" w:lineRule="exact"/>
      <w:ind w:hanging="420"/>
      <w:jc w:val="both"/>
    </w:pPr>
  </w:style>
  <w:style w:type="paragraph" w:styleId="ListParagraph">
    <w:name w:val="List Paragraph"/>
    <w:basedOn w:val="Normal1"/>
    <w:uiPriority w:val="99"/>
    <w:qFormat/>
    <w:rsid w:val="007E2B24"/>
    <w:pPr>
      <w:spacing w:after="0" w:line="240" w:lineRule="auto"/>
      <w:ind w:left="720"/>
      <w:contextualSpacing/>
    </w:pPr>
  </w:style>
  <w:style w:type="paragraph" w:customStyle="1" w:styleId="a2">
    <w:name w:val="Подпись к таблице"/>
    <w:basedOn w:val="Normal1"/>
    <w:uiPriority w:val="99"/>
    <w:rsid w:val="007E2B24"/>
    <w:pPr>
      <w:widowControl w:val="0"/>
      <w:shd w:val="clear" w:color="auto" w:fill="FFFFFF"/>
      <w:spacing w:after="0" w:line="240" w:lineRule="atLeast"/>
    </w:pPr>
  </w:style>
  <w:style w:type="paragraph" w:customStyle="1" w:styleId="30">
    <w:name w:val="Основной текст (3)"/>
    <w:basedOn w:val="Normal1"/>
    <w:link w:val="3"/>
    <w:uiPriority w:val="99"/>
    <w:rsid w:val="007E2B24"/>
    <w:pPr>
      <w:widowControl w:val="0"/>
      <w:shd w:val="clear" w:color="auto" w:fill="FFFFFF"/>
      <w:spacing w:before="180" w:after="180" w:line="240" w:lineRule="atLeast"/>
      <w:ind w:hanging="420"/>
      <w:jc w:val="center"/>
    </w:pPr>
    <w:rPr>
      <w:b/>
      <w:bCs/>
      <w:sz w:val="23"/>
      <w:szCs w:val="23"/>
    </w:rPr>
  </w:style>
  <w:style w:type="paragraph" w:customStyle="1" w:styleId="Default">
    <w:name w:val="Default"/>
    <w:uiPriority w:val="99"/>
    <w:rsid w:val="007E2B24"/>
    <w:rPr>
      <w:rFonts w:ascii="Arial" w:hAnsi="Arial" w:cs="Arial"/>
      <w:color w:val="000000"/>
      <w:sz w:val="24"/>
      <w:szCs w:val="24"/>
      <w:lang w:eastAsia="en-US"/>
    </w:rPr>
  </w:style>
  <w:style w:type="paragraph" w:styleId="BalloonText">
    <w:name w:val="Balloon Text"/>
    <w:basedOn w:val="Normal1"/>
    <w:link w:val="BalloonTextChar1"/>
    <w:uiPriority w:val="99"/>
    <w:semiHidden/>
    <w:rsid w:val="007E2B24"/>
    <w:pPr>
      <w:spacing w:after="0" w:line="240" w:lineRule="auto"/>
    </w:pPr>
    <w:rPr>
      <w:rFonts w:ascii="Tahoma" w:eastAsia="Calibri" w:hAnsi="Tahoma"/>
      <w:color w:val="auto"/>
      <w:sz w:val="16"/>
      <w:szCs w:val="16"/>
    </w:rPr>
  </w:style>
  <w:style w:type="character" w:customStyle="1" w:styleId="BalloonTextChar1">
    <w:name w:val="Balloon Text Char1"/>
    <w:basedOn w:val="DefaultParagraphFont"/>
    <w:link w:val="BalloonText"/>
    <w:uiPriority w:val="99"/>
    <w:semiHidden/>
    <w:locked/>
    <w:rsid w:val="004B4400"/>
    <w:rPr>
      <w:rFonts w:ascii="Times New Roman" w:hAnsi="Times New Roman" w:cs="Times New Roman"/>
      <w:sz w:val="2"/>
    </w:rPr>
  </w:style>
  <w:style w:type="paragraph" w:styleId="NormalWeb">
    <w:name w:val="Normal (Web)"/>
    <w:basedOn w:val="Normal1"/>
    <w:uiPriority w:val="99"/>
    <w:rsid w:val="007E2B24"/>
    <w:pPr>
      <w:spacing w:beforeAutospacing="1" w:afterAutospacing="1" w:line="240" w:lineRule="auto"/>
    </w:pPr>
  </w:style>
  <w:style w:type="paragraph" w:styleId="DocumentMap">
    <w:name w:val="Document Map"/>
    <w:basedOn w:val="Normal1"/>
    <w:link w:val="DocumentMapChar1"/>
    <w:uiPriority w:val="99"/>
    <w:semiHidden/>
    <w:rsid w:val="007E2B24"/>
    <w:pPr>
      <w:shd w:val="clear" w:color="auto" w:fill="000080"/>
    </w:pPr>
    <w:rPr>
      <w:rFonts w:eastAsia="Calibri"/>
      <w:color w:val="auto"/>
      <w:sz w:val="2"/>
      <w:szCs w:val="20"/>
      <w:lang w:eastAsia="en-US"/>
    </w:rPr>
  </w:style>
  <w:style w:type="character" w:customStyle="1" w:styleId="DocumentMapChar1">
    <w:name w:val="Document Map Char1"/>
    <w:basedOn w:val="DefaultParagraphFont"/>
    <w:link w:val="DocumentMap"/>
    <w:uiPriority w:val="99"/>
    <w:semiHidden/>
    <w:locked/>
    <w:rsid w:val="004B4400"/>
    <w:rPr>
      <w:rFonts w:ascii="Times New Roman" w:hAnsi="Times New Roman" w:cs="Times New Roman"/>
      <w:sz w:val="2"/>
    </w:rPr>
  </w:style>
  <w:style w:type="paragraph" w:styleId="NoSpacing">
    <w:name w:val="No Spacing"/>
    <w:uiPriority w:val="99"/>
    <w:qFormat/>
    <w:rsid w:val="007E2B24"/>
    <w:rPr>
      <w:lang w:eastAsia="en-US"/>
    </w:rPr>
  </w:style>
  <w:style w:type="paragraph" w:customStyle="1" w:styleId="10">
    <w:name w:val="Абзац списка1"/>
    <w:basedOn w:val="Normal1"/>
    <w:uiPriority w:val="99"/>
    <w:rsid w:val="007E2B24"/>
    <w:pPr>
      <w:spacing w:after="0" w:line="240" w:lineRule="auto"/>
      <w:ind w:left="720"/>
    </w:pPr>
  </w:style>
  <w:style w:type="table" w:styleId="TableGrid">
    <w:name w:val="Table Grid"/>
    <w:basedOn w:val="TableNormal"/>
    <w:uiPriority w:val="99"/>
    <w:rsid w:val="007E2B24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cxspmiddle">
    <w:name w:val="msonormalcxspmiddle"/>
    <w:basedOn w:val="Normal"/>
    <w:uiPriority w:val="99"/>
    <w:rsid w:val="0021736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a3">
    <w:name w:val="Содержимое таблицы"/>
    <w:basedOn w:val="Normal"/>
    <w:uiPriority w:val="99"/>
    <w:rsid w:val="00F22871"/>
    <w:pPr>
      <w:suppressLineNumbers/>
      <w:spacing w:after="200" w:line="276" w:lineRule="auto"/>
    </w:pPr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0488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88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../AppData/Local/Temp/6df462bf-8423-4688-979f-3b74354e5f36_01-06-2025_21-21-49.zip.f36/IMG_2826.jpg" TargetMode="External"/><Relationship Id="rId13" Type="http://schemas.openxmlformats.org/officeDocument/2006/relationships/image" Target="media/image6.png"/><Relationship Id="rId18" Type="http://schemas.openxmlformats.org/officeDocument/2006/relationships/image" Target="../AppData/Local/Temp/f0161d62-6683-4d26-a98c-67f52f04fd41_01-06-2025_21-22-48.zip.d41/IMG_2963.jpg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../AppData/Local/Temp/fb2da35c-36ef-426e-b3fa-b76858a46090_01-06-2025_21-22-48.zip.090/IMG_2953.jpg" TargetMode="External"/><Relationship Id="rId20" Type="http://schemas.openxmlformats.org/officeDocument/2006/relationships/image" Target="../AppData/Local/Temp/bf6b00c9-87fb-4b56-979a-7eafc4267669_01-06-2025_21-22-48.zip.669/IMG_2959.jpg" TargetMode="External"/><Relationship Id="rId1" Type="http://schemas.openxmlformats.org/officeDocument/2006/relationships/numbering" Target="numbering.xml"/><Relationship Id="rId6" Type="http://schemas.openxmlformats.org/officeDocument/2006/relationships/image" Target="&#1084;&#1086;%202024%20-%202025/&#1085;&#1077;&#1076;&#1077;&#1083;&#1103;%20&#1084;&#1072;&#1090;&#1077;&#1084;&#1072;&#1090;&#1080;&#1082;&#1080;/stengazetapomatematike14.jpg" TargetMode="Externa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../AppData/Local/Temp/b181cc2b-b644-4188-a8f5-0d292060b54c_01-06-2025_21-21-49.zip.54c/IMG_2828.jpg" TargetMode="Externa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../AppData/Local/Temp/8783e9ab-b1d4-4a7a-9bf9-779cd73e703c_01-06-2025_21-22-48.zip.03c/IMG_2962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32</TotalTime>
  <Pages>12</Pages>
  <Words>3144</Words>
  <Characters>17927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Анализ работы творческой группы учителей</dc:title>
  <dc:subject/>
  <dc:creator>1</dc:creator>
  <cp:keywords/>
  <dc:description/>
  <cp:lastModifiedBy>Microsoft Office</cp:lastModifiedBy>
  <cp:revision>5</cp:revision>
  <dcterms:created xsi:type="dcterms:W3CDTF">2025-06-04T10:23:00Z</dcterms:created>
  <dcterms:modified xsi:type="dcterms:W3CDTF">2025-06-05T09:10:00Z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